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89B71" w14:textId="4E96F713" w:rsidR="00A117D3" w:rsidRPr="00A40478" w:rsidRDefault="00A117D3" w:rsidP="00707B4B">
      <w:pPr>
        <w:jc w:val="center"/>
        <w:rPr>
          <w:rFonts w:asciiTheme="minorHAnsi" w:hAnsiTheme="minorHAnsi" w:cstheme="minorHAnsi"/>
          <w:b/>
          <w:bCs/>
          <w:sz w:val="40"/>
          <w:szCs w:val="40"/>
          <w:u w:val="single"/>
        </w:rPr>
      </w:pPr>
      <w:r w:rsidRPr="00A40478">
        <w:rPr>
          <w:rFonts w:asciiTheme="minorHAnsi" w:hAnsiTheme="minorHAnsi" w:cstheme="minorHAnsi"/>
          <w:b/>
          <w:bCs/>
          <w:sz w:val="40"/>
          <w:szCs w:val="40"/>
          <w:u w:val="single"/>
        </w:rPr>
        <w:t>Local Area Assessment</w:t>
      </w:r>
    </w:p>
    <w:p w14:paraId="26A6A7F9" w14:textId="74E1AAE6" w:rsidR="00707B4B" w:rsidRPr="00A40478" w:rsidRDefault="00707B4B" w:rsidP="00707B4B">
      <w:pPr>
        <w:jc w:val="center"/>
        <w:rPr>
          <w:rFonts w:asciiTheme="minorHAnsi" w:hAnsiTheme="minorHAnsi" w:cstheme="minorHAnsi"/>
          <w:b/>
          <w:bCs/>
          <w:sz w:val="40"/>
          <w:szCs w:val="40"/>
          <w:u w:val="single"/>
        </w:rPr>
      </w:pPr>
      <w:r w:rsidRPr="00A40478">
        <w:rPr>
          <w:rFonts w:asciiTheme="minorHAnsi" w:hAnsiTheme="minorHAnsi" w:cstheme="minorHAnsi"/>
          <w:b/>
          <w:bCs/>
          <w:sz w:val="40"/>
          <w:szCs w:val="40"/>
          <w:u w:val="single"/>
        </w:rPr>
        <w:t>47 South Norwood Hill</w:t>
      </w:r>
      <w:r w:rsidR="00D7110A" w:rsidRPr="00A40478">
        <w:rPr>
          <w:rFonts w:asciiTheme="minorHAnsi" w:hAnsiTheme="minorHAnsi" w:cstheme="minorHAnsi"/>
          <w:b/>
          <w:bCs/>
          <w:sz w:val="40"/>
          <w:szCs w:val="40"/>
          <w:u w:val="single"/>
        </w:rPr>
        <w:t>, Croydon,</w:t>
      </w:r>
      <w:r w:rsidRPr="00A40478">
        <w:rPr>
          <w:rFonts w:asciiTheme="minorHAnsi" w:hAnsiTheme="minorHAnsi" w:cstheme="minorHAnsi"/>
          <w:b/>
          <w:bCs/>
          <w:sz w:val="40"/>
          <w:szCs w:val="40"/>
          <w:u w:val="single"/>
        </w:rPr>
        <w:t xml:space="preserve"> SE25 6BX</w:t>
      </w:r>
    </w:p>
    <w:p w14:paraId="7C8DDFC8" w14:textId="77777777" w:rsidR="003B42B0" w:rsidRPr="00A40478" w:rsidRDefault="003B42B0" w:rsidP="0053301F">
      <w:pPr>
        <w:rPr>
          <w:rFonts w:asciiTheme="minorHAnsi" w:hAnsiTheme="minorHAnsi" w:cstheme="minorHAnsi"/>
          <w:b/>
          <w:bCs/>
          <w:sz w:val="32"/>
          <w:szCs w:val="32"/>
        </w:rPr>
      </w:pPr>
    </w:p>
    <w:p w14:paraId="151FC078" w14:textId="34B0DE69" w:rsidR="0028512B" w:rsidRPr="00A40478" w:rsidRDefault="0053301F" w:rsidP="0028512B">
      <w:pPr>
        <w:rPr>
          <w:rFonts w:asciiTheme="minorHAnsi" w:hAnsiTheme="minorHAnsi" w:cstheme="minorHAnsi"/>
          <w:b/>
          <w:bCs/>
          <w:sz w:val="32"/>
          <w:szCs w:val="32"/>
        </w:rPr>
      </w:pPr>
      <w:r w:rsidRPr="00A40478">
        <w:rPr>
          <w:rFonts w:asciiTheme="minorHAnsi" w:hAnsiTheme="minorHAnsi" w:cstheme="minorHAnsi"/>
          <w:noProof/>
        </w:rPr>
        <w:drawing>
          <wp:anchor distT="0" distB="0" distL="114300" distR="114300" simplePos="0" relativeHeight="251661312" behindDoc="1" locked="0" layoutInCell="1" allowOverlap="1" wp14:anchorId="76838D90" wp14:editId="0051402F">
            <wp:simplePos x="0" y="0"/>
            <wp:positionH relativeFrom="margin">
              <wp:align>center</wp:align>
            </wp:positionH>
            <wp:positionV relativeFrom="paragraph">
              <wp:posOffset>234950</wp:posOffset>
            </wp:positionV>
            <wp:extent cx="2324100" cy="3679190"/>
            <wp:effectExtent l="0" t="0" r="0" b="0"/>
            <wp:wrapTight wrapText="bothSides">
              <wp:wrapPolygon edited="0">
                <wp:start x="0" y="0"/>
                <wp:lineTo x="0" y="21473"/>
                <wp:lineTo x="21423" y="21473"/>
                <wp:lineTo x="21423" y="0"/>
                <wp:lineTo x="0" y="0"/>
              </wp:wrapPolygon>
            </wp:wrapTight>
            <wp:docPr id="872698701" name="Picture 1" descr="47 South Norwood Hill, London, Croydon, Greater London, SE25 6B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7 South Norwood Hill, London, Croydon, Greater London, SE25 6BX"/>
                    <pic:cNvPicPr>
                      <a:picLocks noChangeAspect="1" noChangeArrowheads="1"/>
                    </pic:cNvPicPr>
                  </pic:nvPicPr>
                  <pic:blipFill rotWithShape="1">
                    <a:blip r:embed="rId5">
                      <a:extLst>
                        <a:ext uri="{28A0092B-C50C-407E-A947-70E740481C1C}">
                          <a14:useLocalDpi xmlns:a14="http://schemas.microsoft.com/office/drawing/2010/main" val="0"/>
                        </a:ext>
                      </a:extLst>
                    </a:blip>
                    <a:srcRect l="34778" r="23111"/>
                    <a:stretch/>
                  </pic:blipFill>
                  <pic:spPr bwMode="auto">
                    <a:xfrm>
                      <a:off x="0" y="0"/>
                      <a:ext cx="2324100" cy="3679190"/>
                    </a:xfrm>
                    <a:prstGeom prst="rect">
                      <a:avLst/>
                    </a:prstGeom>
                    <a:noFill/>
                    <a:ln>
                      <a:noFill/>
                    </a:ln>
                    <a:extLst>
                      <a:ext uri="{53640926-AAD7-44D8-BBD7-CCE9431645EC}">
                        <a14:shadowObscured xmlns:a14="http://schemas.microsoft.com/office/drawing/2010/main"/>
                      </a:ext>
                    </a:extLst>
                  </pic:spPr>
                </pic:pic>
              </a:graphicData>
            </a:graphic>
          </wp:anchor>
        </w:drawing>
      </w:r>
    </w:p>
    <w:p w14:paraId="0DC85AFC" w14:textId="2644B3C2" w:rsidR="003B42B0" w:rsidRPr="00A40478" w:rsidRDefault="003B42B0" w:rsidP="003B42B0">
      <w:pPr>
        <w:pStyle w:val="ListParagraph"/>
        <w:ind w:left="360"/>
        <w:rPr>
          <w:rFonts w:cstheme="minorHAnsi"/>
          <w:b/>
          <w:bCs/>
          <w:sz w:val="36"/>
          <w:szCs w:val="36"/>
          <w:u w:val="single"/>
        </w:rPr>
      </w:pPr>
    </w:p>
    <w:p w14:paraId="4104EE98" w14:textId="72444DEA" w:rsidR="00033217" w:rsidRPr="00A40478" w:rsidRDefault="00033217" w:rsidP="003B42B0">
      <w:pPr>
        <w:pStyle w:val="ListParagraph"/>
        <w:ind w:left="360"/>
        <w:rPr>
          <w:rFonts w:cstheme="minorHAnsi"/>
          <w:b/>
          <w:bCs/>
          <w:sz w:val="36"/>
          <w:szCs w:val="36"/>
          <w:u w:val="single"/>
        </w:rPr>
      </w:pPr>
    </w:p>
    <w:p w14:paraId="24727DEB" w14:textId="00B75F65" w:rsidR="00754FCD" w:rsidRPr="00A40478" w:rsidRDefault="00754FCD" w:rsidP="003B42B0">
      <w:pPr>
        <w:pStyle w:val="ListParagraph"/>
        <w:ind w:left="360"/>
        <w:rPr>
          <w:rFonts w:cstheme="minorHAnsi"/>
          <w:b/>
          <w:bCs/>
          <w:sz w:val="36"/>
          <w:szCs w:val="36"/>
          <w:u w:val="single"/>
        </w:rPr>
      </w:pPr>
    </w:p>
    <w:p w14:paraId="3E77FB67" w14:textId="6DE784F1" w:rsidR="00754FCD" w:rsidRPr="00A40478" w:rsidRDefault="00754FCD" w:rsidP="003B42B0">
      <w:pPr>
        <w:pStyle w:val="ListParagraph"/>
        <w:ind w:left="360"/>
        <w:rPr>
          <w:rFonts w:cstheme="minorHAnsi"/>
          <w:b/>
          <w:bCs/>
          <w:sz w:val="36"/>
          <w:szCs w:val="36"/>
          <w:u w:val="single"/>
        </w:rPr>
      </w:pPr>
    </w:p>
    <w:p w14:paraId="0EE6D46F" w14:textId="1A79B53C" w:rsidR="00754FCD" w:rsidRPr="00A40478" w:rsidRDefault="00754FCD" w:rsidP="003B42B0">
      <w:pPr>
        <w:pStyle w:val="ListParagraph"/>
        <w:ind w:left="360"/>
        <w:rPr>
          <w:rFonts w:cstheme="minorHAnsi"/>
          <w:b/>
          <w:bCs/>
          <w:sz w:val="36"/>
          <w:szCs w:val="36"/>
          <w:u w:val="single"/>
        </w:rPr>
      </w:pPr>
    </w:p>
    <w:p w14:paraId="196E3C6E" w14:textId="77777777" w:rsidR="00754FCD" w:rsidRPr="00A40478" w:rsidRDefault="00754FCD" w:rsidP="003B42B0">
      <w:pPr>
        <w:pStyle w:val="ListParagraph"/>
        <w:ind w:left="360"/>
        <w:rPr>
          <w:rFonts w:cstheme="minorHAnsi"/>
          <w:b/>
          <w:bCs/>
          <w:sz w:val="36"/>
          <w:szCs w:val="36"/>
          <w:u w:val="single"/>
        </w:rPr>
      </w:pPr>
    </w:p>
    <w:p w14:paraId="6BC0B8DC" w14:textId="77777777" w:rsidR="00754FCD" w:rsidRPr="00A40478" w:rsidRDefault="00754FCD" w:rsidP="003B42B0">
      <w:pPr>
        <w:pStyle w:val="ListParagraph"/>
        <w:ind w:left="360"/>
        <w:rPr>
          <w:rFonts w:cstheme="minorHAnsi"/>
          <w:b/>
          <w:bCs/>
          <w:sz w:val="36"/>
          <w:szCs w:val="36"/>
          <w:u w:val="single"/>
        </w:rPr>
      </w:pPr>
    </w:p>
    <w:p w14:paraId="760B20D2" w14:textId="77777777" w:rsidR="00754FCD" w:rsidRPr="00A40478" w:rsidRDefault="00754FCD" w:rsidP="003B42B0">
      <w:pPr>
        <w:pStyle w:val="ListParagraph"/>
        <w:ind w:left="360"/>
        <w:rPr>
          <w:rFonts w:cstheme="minorHAnsi"/>
          <w:b/>
          <w:bCs/>
          <w:sz w:val="36"/>
          <w:szCs w:val="36"/>
          <w:u w:val="single"/>
        </w:rPr>
      </w:pPr>
    </w:p>
    <w:p w14:paraId="5AA6FDC2" w14:textId="77777777" w:rsidR="00754FCD" w:rsidRPr="00A40478" w:rsidRDefault="00754FCD" w:rsidP="003B42B0">
      <w:pPr>
        <w:pStyle w:val="ListParagraph"/>
        <w:ind w:left="360"/>
        <w:rPr>
          <w:rFonts w:cstheme="minorHAnsi"/>
          <w:b/>
          <w:bCs/>
          <w:sz w:val="36"/>
          <w:szCs w:val="36"/>
          <w:u w:val="single"/>
        </w:rPr>
      </w:pPr>
    </w:p>
    <w:p w14:paraId="6A6F7F89" w14:textId="77777777" w:rsidR="00754FCD" w:rsidRPr="00A40478" w:rsidRDefault="00754FCD" w:rsidP="003B42B0">
      <w:pPr>
        <w:pStyle w:val="ListParagraph"/>
        <w:ind w:left="360"/>
        <w:rPr>
          <w:rFonts w:cstheme="minorHAnsi"/>
          <w:b/>
          <w:bCs/>
          <w:sz w:val="36"/>
          <w:szCs w:val="36"/>
          <w:u w:val="single"/>
        </w:rPr>
      </w:pPr>
    </w:p>
    <w:p w14:paraId="12BDCF62" w14:textId="77777777" w:rsidR="00754FCD" w:rsidRPr="00A40478" w:rsidRDefault="00754FCD" w:rsidP="003B42B0">
      <w:pPr>
        <w:pStyle w:val="ListParagraph"/>
        <w:ind w:left="360"/>
        <w:rPr>
          <w:rFonts w:cstheme="minorHAnsi"/>
          <w:b/>
          <w:bCs/>
          <w:sz w:val="36"/>
          <w:szCs w:val="36"/>
          <w:u w:val="single"/>
        </w:rPr>
      </w:pPr>
    </w:p>
    <w:p w14:paraId="507AD8D2" w14:textId="77777777" w:rsidR="00754FCD" w:rsidRPr="00A40478" w:rsidRDefault="00754FCD" w:rsidP="003B42B0">
      <w:pPr>
        <w:pStyle w:val="ListParagraph"/>
        <w:ind w:left="360"/>
        <w:rPr>
          <w:rFonts w:cstheme="minorHAnsi"/>
          <w:b/>
          <w:bCs/>
          <w:sz w:val="36"/>
          <w:szCs w:val="36"/>
          <w:u w:val="single"/>
        </w:rPr>
      </w:pPr>
    </w:p>
    <w:p w14:paraId="1BD25CAB" w14:textId="77777777" w:rsidR="00754FCD" w:rsidRPr="00A40478" w:rsidRDefault="00754FCD" w:rsidP="003B42B0">
      <w:pPr>
        <w:pStyle w:val="ListParagraph"/>
        <w:ind w:left="360"/>
        <w:rPr>
          <w:rFonts w:cstheme="minorHAnsi"/>
          <w:b/>
          <w:bCs/>
          <w:sz w:val="36"/>
          <w:szCs w:val="36"/>
          <w:u w:val="single"/>
        </w:rPr>
      </w:pPr>
    </w:p>
    <w:p w14:paraId="79D11E11" w14:textId="77777777" w:rsidR="0053301F" w:rsidRPr="00A40478" w:rsidRDefault="0053301F" w:rsidP="003B42B0">
      <w:pPr>
        <w:pStyle w:val="ListParagraph"/>
        <w:ind w:left="360"/>
        <w:rPr>
          <w:rFonts w:cstheme="minorHAnsi"/>
          <w:b/>
          <w:bCs/>
          <w:sz w:val="36"/>
          <w:szCs w:val="36"/>
          <w:u w:val="single"/>
        </w:rPr>
      </w:pPr>
    </w:p>
    <w:p w14:paraId="48D6E381" w14:textId="77777777" w:rsidR="0053301F" w:rsidRPr="00A40478" w:rsidRDefault="0053301F" w:rsidP="0053301F">
      <w:pPr>
        <w:pStyle w:val="ListParagraph"/>
        <w:numPr>
          <w:ilvl w:val="0"/>
          <w:numId w:val="2"/>
        </w:numPr>
        <w:rPr>
          <w:rFonts w:cstheme="minorHAnsi"/>
          <w:b/>
          <w:bCs/>
          <w:sz w:val="32"/>
          <w:szCs w:val="32"/>
        </w:rPr>
      </w:pPr>
      <w:r w:rsidRPr="00A40478">
        <w:rPr>
          <w:rFonts w:cstheme="minorHAnsi"/>
          <w:b/>
          <w:bCs/>
          <w:sz w:val="32"/>
          <w:szCs w:val="32"/>
        </w:rPr>
        <w:t xml:space="preserve">Local Area Resources </w:t>
      </w:r>
    </w:p>
    <w:p w14:paraId="76E2A7CC" w14:textId="77777777" w:rsidR="0053301F" w:rsidRPr="00A40478" w:rsidRDefault="0053301F" w:rsidP="0053301F">
      <w:pPr>
        <w:pStyle w:val="ListParagraph"/>
        <w:numPr>
          <w:ilvl w:val="0"/>
          <w:numId w:val="2"/>
        </w:numPr>
        <w:rPr>
          <w:rFonts w:cstheme="minorHAnsi"/>
          <w:b/>
          <w:bCs/>
          <w:sz w:val="32"/>
          <w:szCs w:val="32"/>
        </w:rPr>
      </w:pPr>
      <w:r w:rsidRPr="00A40478">
        <w:rPr>
          <w:rFonts w:cstheme="minorHAnsi"/>
          <w:b/>
          <w:bCs/>
          <w:sz w:val="32"/>
          <w:szCs w:val="32"/>
        </w:rPr>
        <w:t xml:space="preserve">Local Risk Assessment </w:t>
      </w:r>
    </w:p>
    <w:p w14:paraId="2A8EF196" w14:textId="77777777" w:rsidR="0053301F" w:rsidRPr="00A40478" w:rsidRDefault="0053301F" w:rsidP="003B42B0">
      <w:pPr>
        <w:pStyle w:val="ListParagraph"/>
        <w:ind w:left="360"/>
        <w:rPr>
          <w:rFonts w:cstheme="minorHAnsi"/>
          <w:b/>
          <w:bCs/>
          <w:sz w:val="36"/>
          <w:szCs w:val="36"/>
          <w:u w:val="single"/>
        </w:rPr>
      </w:pPr>
    </w:p>
    <w:p w14:paraId="4F450AD8" w14:textId="77777777" w:rsidR="00754FCD" w:rsidRPr="00A40478" w:rsidRDefault="00754FCD" w:rsidP="003B42B0">
      <w:pPr>
        <w:pStyle w:val="ListParagraph"/>
        <w:ind w:left="360"/>
        <w:rPr>
          <w:rFonts w:cstheme="minorHAnsi"/>
          <w:b/>
          <w:bCs/>
          <w:sz w:val="36"/>
          <w:szCs w:val="36"/>
          <w:u w:val="single"/>
        </w:rPr>
      </w:pPr>
    </w:p>
    <w:p w14:paraId="686E9B3B" w14:textId="2E5B808D" w:rsidR="00754FCD" w:rsidRPr="00A40478" w:rsidRDefault="00754FCD" w:rsidP="00754FCD">
      <w:pPr>
        <w:rPr>
          <w:rFonts w:asciiTheme="minorHAnsi" w:hAnsiTheme="minorHAnsi" w:cstheme="minorHAnsi"/>
        </w:rPr>
      </w:pPr>
      <w:r w:rsidRPr="00A40478">
        <w:rPr>
          <w:rFonts w:asciiTheme="minorHAnsi" w:hAnsiTheme="minorHAnsi" w:cstheme="minorHAnsi"/>
        </w:rPr>
        <w:t xml:space="preserve">This Policy summarises the procedures to be followed to conduct a risk assessment of the location of </w:t>
      </w:r>
      <w:r w:rsidR="00707B4B" w:rsidRPr="00A40478">
        <w:rPr>
          <w:rFonts w:asciiTheme="minorHAnsi" w:hAnsiTheme="minorHAnsi" w:cstheme="minorHAnsi"/>
        </w:rPr>
        <w:t xml:space="preserve">47 South Norwood Hill </w:t>
      </w:r>
      <w:r w:rsidRPr="00A40478">
        <w:rPr>
          <w:rFonts w:asciiTheme="minorHAnsi" w:hAnsiTheme="minorHAnsi" w:cstheme="minorHAnsi"/>
        </w:rPr>
        <w:t xml:space="preserve">to identify and subsequently minimise safeguarding risks to the children. This is to ensure compliance with the Children’s Homes (England) Regulations 2015, and the Children’s Homes and Looked After Children (Miscellaneous Amendments) (England) Regulations 2013: </w:t>
      </w:r>
    </w:p>
    <w:p w14:paraId="7646104E" w14:textId="77777777" w:rsidR="00754FCD" w:rsidRPr="00A40478" w:rsidRDefault="00754FCD" w:rsidP="00754FCD">
      <w:pPr>
        <w:rPr>
          <w:rFonts w:asciiTheme="minorHAnsi" w:hAnsiTheme="minorHAnsi" w:cstheme="minorHAnsi"/>
        </w:rPr>
      </w:pPr>
    </w:p>
    <w:p w14:paraId="78EC736C" w14:textId="4FAFA470" w:rsidR="00754FCD" w:rsidRPr="00A40478" w:rsidRDefault="00707B4B" w:rsidP="00754FCD">
      <w:pPr>
        <w:rPr>
          <w:rFonts w:asciiTheme="minorHAnsi" w:hAnsiTheme="minorHAnsi" w:cstheme="minorHAnsi"/>
        </w:rPr>
      </w:pPr>
      <w:r w:rsidRPr="00A40478">
        <w:rPr>
          <w:rFonts w:asciiTheme="minorHAnsi" w:hAnsiTheme="minorHAnsi" w:cstheme="minorHAnsi"/>
        </w:rPr>
        <w:t>Our</w:t>
      </w:r>
      <w:r w:rsidR="00754FCD" w:rsidRPr="00A40478">
        <w:rPr>
          <w:rFonts w:asciiTheme="minorHAnsi" w:hAnsiTheme="minorHAnsi" w:cstheme="minorHAnsi"/>
        </w:rPr>
        <w:t xml:space="preserve"> commitment is to locate </w:t>
      </w:r>
      <w:r w:rsidRPr="00A40478">
        <w:rPr>
          <w:rFonts w:asciiTheme="minorHAnsi" w:hAnsiTheme="minorHAnsi" w:cstheme="minorHAnsi"/>
        </w:rPr>
        <w:t>Chass Care Accommodations</w:t>
      </w:r>
      <w:r w:rsidR="00754FCD" w:rsidRPr="00A40478">
        <w:rPr>
          <w:rFonts w:asciiTheme="minorHAnsi" w:hAnsiTheme="minorHAnsi" w:cstheme="minorHAnsi"/>
        </w:rPr>
        <w:t xml:space="preserve"> in a safe, secure, and </w:t>
      </w:r>
      <w:r w:rsidRPr="00A40478">
        <w:rPr>
          <w:rFonts w:asciiTheme="minorHAnsi" w:hAnsiTheme="minorHAnsi" w:cstheme="minorHAnsi"/>
        </w:rPr>
        <w:t xml:space="preserve">appropriate </w:t>
      </w:r>
      <w:r w:rsidR="00754FCD" w:rsidRPr="00A40478">
        <w:rPr>
          <w:rFonts w:asciiTheme="minorHAnsi" w:hAnsiTheme="minorHAnsi" w:cstheme="minorHAnsi"/>
        </w:rPr>
        <w:t xml:space="preserve">environment. By analysing the pros and cons of the location, we aim to ascertain its suitability to house the children, where their safety is a </w:t>
      </w:r>
      <w:proofErr w:type="gramStart"/>
      <w:r w:rsidR="00754FCD" w:rsidRPr="00A40478">
        <w:rPr>
          <w:rFonts w:asciiTheme="minorHAnsi" w:hAnsiTheme="minorHAnsi" w:cstheme="minorHAnsi"/>
        </w:rPr>
        <w:t>priority</w:t>
      </w:r>
      <w:proofErr w:type="gramEnd"/>
      <w:r w:rsidR="00754FCD" w:rsidRPr="00A40478">
        <w:rPr>
          <w:rFonts w:asciiTheme="minorHAnsi" w:hAnsiTheme="minorHAnsi" w:cstheme="minorHAnsi"/>
        </w:rPr>
        <w:t xml:space="preserve"> and they can avail high-quality services. </w:t>
      </w:r>
    </w:p>
    <w:p w14:paraId="2214F670" w14:textId="77777777" w:rsidR="00754FCD" w:rsidRPr="00A40478" w:rsidRDefault="00754FCD" w:rsidP="00754FCD">
      <w:pPr>
        <w:rPr>
          <w:rFonts w:asciiTheme="minorHAnsi" w:hAnsiTheme="minorHAnsi" w:cstheme="minorHAnsi"/>
        </w:rPr>
      </w:pPr>
    </w:p>
    <w:p w14:paraId="193EF870" w14:textId="77777777" w:rsidR="00754FCD" w:rsidRPr="00A40478" w:rsidRDefault="00754FCD" w:rsidP="00754FCD">
      <w:pPr>
        <w:rPr>
          <w:rFonts w:asciiTheme="minorHAnsi" w:hAnsiTheme="minorHAnsi" w:cstheme="minorHAnsi"/>
        </w:rPr>
      </w:pPr>
      <w:r w:rsidRPr="00A40478">
        <w:rPr>
          <w:rFonts w:asciiTheme="minorHAnsi" w:hAnsiTheme="minorHAnsi" w:cstheme="minorHAnsi"/>
        </w:rPr>
        <w:t>The purpose of these location assessments is to ensure the children in our care are well protected from potential threats and have access to the required services as detailed in their care plans or placement plans.</w:t>
      </w:r>
    </w:p>
    <w:p w14:paraId="1FCD9AAF" w14:textId="77777777" w:rsidR="00754FCD" w:rsidRPr="00A40478" w:rsidRDefault="00754FCD" w:rsidP="00754FCD">
      <w:pPr>
        <w:rPr>
          <w:rFonts w:asciiTheme="minorHAnsi" w:hAnsiTheme="minorHAnsi" w:cstheme="minorHAnsi"/>
        </w:rPr>
      </w:pPr>
    </w:p>
    <w:p w14:paraId="2DB3F5AE" w14:textId="77777777" w:rsidR="00754FCD" w:rsidRPr="00A40478" w:rsidRDefault="00754FCD" w:rsidP="00754FCD">
      <w:pPr>
        <w:rPr>
          <w:rFonts w:asciiTheme="minorHAnsi" w:hAnsiTheme="minorHAnsi" w:cstheme="minorHAnsi"/>
        </w:rPr>
      </w:pPr>
      <w:r w:rsidRPr="00A40478">
        <w:rPr>
          <w:rFonts w:asciiTheme="minorHAnsi" w:hAnsiTheme="minorHAnsi" w:cstheme="minorHAnsi"/>
        </w:rPr>
        <w:t>To accomplish these goals, the home's management will execute a three-pronged strategy:</w:t>
      </w:r>
    </w:p>
    <w:p w14:paraId="6BE4E056" w14:textId="77777777" w:rsidR="00754FCD" w:rsidRPr="00A40478" w:rsidRDefault="00754FCD" w:rsidP="00754FCD">
      <w:pPr>
        <w:rPr>
          <w:rFonts w:asciiTheme="minorHAnsi" w:hAnsiTheme="minorHAnsi" w:cstheme="minorHAnsi"/>
        </w:rPr>
      </w:pPr>
    </w:p>
    <w:p w14:paraId="467F3210" w14:textId="77777777" w:rsidR="00754FCD" w:rsidRPr="00A40478" w:rsidRDefault="00754FCD" w:rsidP="00754FCD">
      <w:pPr>
        <w:rPr>
          <w:rFonts w:asciiTheme="minorHAnsi" w:hAnsiTheme="minorHAnsi" w:cstheme="minorHAnsi"/>
        </w:rPr>
      </w:pPr>
      <w:r w:rsidRPr="00A40478">
        <w:rPr>
          <w:rFonts w:asciiTheme="minorHAnsi" w:hAnsiTheme="minorHAnsi" w:cstheme="minorHAnsi"/>
        </w:rPr>
        <w:t xml:space="preserve">Firstly, we will carry out a thorough Location Risk Assessment of the area before the Home's inauguration and at regular intervals thereafter. This constant review process is designed to consider any newly identified risks. </w:t>
      </w:r>
    </w:p>
    <w:p w14:paraId="18B05C2B" w14:textId="77777777" w:rsidR="00754FCD" w:rsidRPr="00A40478" w:rsidRDefault="00754FCD" w:rsidP="00754FCD">
      <w:pPr>
        <w:rPr>
          <w:rFonts w:asciiTheme="minorHAnsi" w:hAnsiTheme="minorHAnsi" w:cstheme="minorHAnsi"/>
        </w:rPr>
      </w:pPr>
    </w:p>
    <w:p w14:paraId="40CC949E" w14:textId="77777777" w:rsidR="00754FCD" w:rsidRPr="00A40478" w:rsidRDefault="00754FCD" w:rsidP="00754FCD">
      <w:pPr>
        <w:rPr>
          <w:rFonts w:asciiTheme="minorHAnsi" w:hAnsiTheme="minorHAnsi" w:cstheme="minorHAnsi"/>
        </w:rPr>
      </w:pPr>
      <w:r w:rsidRPr="00A40478">
        <w:rPr>
          <w:rFonts w:asciiTheme="minorHAnsi" w:hAnsiTheme="minorHAnsi" w:cstheme="minorHAnsi"/>
        </w:rPr>
        <w:t>Secondly, should risks be identified either prior to the Home's opening or subsequently, we will establish suitable safeguarding measures to counter them.</w:t>
      </w:r>
    </w:p>
    <w:p w14:paraId="036E57AE" w14:textId="77777777" w:rsidR="00754FCD" w:rsidRPr="00A40478" w:rsidRDefault="00754FCD" w:rsidP="00754FCD">
      <w:pPr>
        <w:rPr>
          <w:rFonts w:asciiTheme="minorHAnsi" w:hAnsiTheme="minorHAnsi" w:cstheme="minorHAnsi"/>
        </w:rPr>
      </w:pPr>
    </w:p>
    <w:p w14:paraId="3B265F5D" w14:textId="77777777" w:rsidR="00754FCD" w:rsidRPr="00A40478" w:rsidRDefault="00754FCD" w:rsidP="00754FCD">
      <w:pPr>
        <w:rPr>
          <w:rFonts w:asciiTheme="minorHAnsi" w:hAnsiTheme="minorHAnsi" w:cstheme="minorHAnsi"/>
        </w:rPr>
      </w:pPr>
      <w:r w:rsidRPr="00A40478">
        <w:rPr>
          <w:rFonts w:asciiTheme="minorHAnsi" w:hAnsiTheme="minorHAnsi" w:cstheme="minorHAnsi"/>
        </w:rPr>
        <w:t>Lastly, the police and the Local Safeguarding Children's Board (LSCB) will be closely involved at all stages of this procedure, aiding in both the risk identification process and the implementation of safeguarding measures.</w:t>
      </w:r>
    </w:p>
    <w:p w14:paraId="4A25529E" w14:textId="77777777" w:rsidR="00754FCD" w:rsidRPr="00A40478" w:rsidRDefault="00754FCD" w:rsidP="00754FCD">
      <w:pPr>
        <w:rPr>
          <w:rFonts w:asciiTheme="minorHAnsi" w:hAnsiTheme="minorHAnsi" w:cstheme="minorHAnsi"/>
        </w:rPr>
      </w:pPr>
    </w:p>
    <w:p w14:paraId="14DF5D74" w14:textId="78006334" w:rsidR="00754FCD" w:rsidRPr="00A40478" w:rsidRDefault="00754FCD" w:rsidP="00754FCD">
      <w:pPr>
        <w:rPr>
          <w:rFonts w:asciiTheme="minorHAnsi" w:hAnsiTheme="minorHAnsi" w:cstheme="minorHAnsi"/>
        </w:rPr>
      </w:pPr>
      <w:r w:rsidRPr="00A40478">
        <w:rPr>
          <w:rFonts w:asciiTheme="minorHAnsi" w:hAnsiTheme="minorHAnsi" w:cstheme="minorHAnsi"/>
        </w:rPr>
        <w:t xml:space="preserve">When it comes to the Location Risk Assessment, we will </w:t>
      </w:r>
      <w:r w:rsidR="000953CD" w:rsidRPr="00A40478">
        <w:rPr>
          <w:rFonts w:asciiTheme="minorHAnsi" w:hAnsiTheme="minorHAnsi" w:cstheme="minorHAnsi"/>
        </w:rPr>
        <w:t>consider</w:t>
      </w:r>
      <w:r w:rsidRPr="00A40478">
        <w:rPr>
          <w:rFonts w:asciiTheme="minorHAnsi" w:hAnsiTheme="minorHAnsi" w:cstheme="minorHAnsi"/>
        </w:rPr>
        <w:t xml:space="preserve"> several factors:</w:t>
      </w:r>
    </w:p>
    <w:p w14:paraId="5810EDC0" w14:textId="765B30CB" w:rsidR="00754FCD" w:rsidRPr="00A40478" w:rsidRDefault="00754FCD" w:rsidP="00754FCD">
      <w:pPr>
        <w:pStyle w:val="ListParagraph"/>
        <w:numPr>
          <w:ilvl w:val="0"/>
          <w:numId w:val="13"/>
        </w:numPr>
        <w:rPr>
          <w:rFonts w:cstheme="minorHAnsi"/>
        </w:rPr>
      </w:pPr>
      <w:r w:rsidRPr="00A40478">
        <w:rPr>
          <w:rFonts w:cstheme="minorHAnsi"/>
        </w:rPr>
        <w:t xml:space="preserve">This includes assessing the probability of children at </w:t>
      </w:r>
      <w:r w:rsidR="00EE4899" w:rsidRPr="00A40478">
        <w:rPr>
          <w:rFonts w:cstheme="minorHAnsi"/>
        </w:rPr>
        <w:t>Chass Care</w:t>
      </w:r>
      <w:r w:rsidRPr="00A40478">
        <w:rPr>
          <w:rFonts w:cstheme="minorHAnsi"/>
        </w:rPr>
        <w:t xml:space="preserve"> being lured into local gang activities or anti-social behaviour.</w:t>
      </w:r>
    </w:p>
    <w:p w14:paraId="1C7DCAF3" w14:textId="6F0C0555" w:rsidR="00754FCD" w:rsidRPr="00A40478" w:rsidRDefault="00754FCD" w:rsidP="00754FCD">
      <w:pPr>
        <w:pStyle w:val="ListParagraph"/>
        <w:numPr>
          <w:ilvl w:val="0"/>
          <w:numId w:val="13"/>
        </w:numPr>
        <w:rPr>
          <w:rFonts w:cstheme="minorHAnsi"/>
        </w:rPr>
      </w:pPr>
      <w:r w:rsidRPr="00A40478">
        <w:rPr>
          <w:rFonts w:cstheme="minorHAnsi"/>
        </w:rPr>
        <w:t xml:space="preserve">Consideration will be given to how the Home's location might increase the vulnerability of an already susceptible child to becoming a crime </w:t>
      </w:r>
      <w:r w:rsidR="000953CD" w:rsidRPr="00A40478">
        <w:rPr>
          <w:rFonts w:cstheme="minorHAnsi"/>
        </w:rPr>
        <w:t xml:space="preserve">victim, </w:t>
      </w:r>
      <w:r w:rsidRPr="00A40478">
        <w:rPr>
          <w:rFonts w:cstheme="minorHAnsi"/>
        </w:rPr>
        <w:t xml:space="preserve">being </w:t>
      </w:r>
      <w:proofErr w:type="gramStart"/>
      <w:r w:rsidRPr="00A40478">
        <w:rPr>
          <w:rFonts w:cstheme="minorHAnsi"/>
        </w:rPr>
        <w:t>targeted</w:t>
      </w:r>
      <w:proofErr w:type="gramEnd"/>
      <w:r w:rsidRPr="00A40478">
        <w:rPr>
          <w:rFonts w:cstheme="minorHAnsi"/>
        </w:rPr>
        <w:t xml:space="preserve"> or groomed for sexual exploitation.</w:t>
      </w:r>
    </w:p>
    <w:p w14:paraId="20DF8AD8" w14:textId="2320362E" w:rsidR="00754FCD" w:rsidRPr="00A40478" w:rsidRDefault="00754FCD" w:rsidP="00754FCD">
      <w:pPr>
        <w:pStyle w:val="ListParagraph"/>
        <w:numPr>
          <w:ilvl w:val="0"/>
          <w:numId w:val="13"/>
        </w:numPr>
        <w:rPr>
          <w:rFonts w:cstheme="minorHAnsi"/>
        </w:rPr>
      </w:pPr>
      <w:r w:rsidRPr="00A40478">
        <w:rPr>
          <w:rFonts w:cstheme="minorHAnsi"/>
        </w:rPr>
        <w:t>We will examine the suitability of the neighbourhood for caring for children who may have been victims of abuse or neglect.</w:t>
      </w:r>
    </w:p>
    <w:p w14:paraId="3ADE4DA5" w14:textId="03FB324C" w:rsidR="00754FCD" w:rsidRPr="00A40478" w:rsidRDefault="00754FCD" w:rsidP="00754FCD">
      <w:pPr>
        <w:pStyle w:val="ListParagraph"/>
        <w:numPr>
          <w:ilvl w:val="0"/>
          <w:numId w:val="13"/>
        </w:numPr>
        <w:rPr>
          <w:rFonts w:cstheme="minorHAnsi"/>
        </w:rPr>
      </w:pPr>
      <w:r w:rsidRPr="00A40478">
        <w:rPr>
          <w:rFonts w:cstheme="minorHAnsi"/>
        </w:rPr>
        <w:t>We will identify potential environmental hazards such as proximity to busy roads, level crossings, or unsecured bodies of water.</w:t>
      </w:r>
    </w:p>
    <w:p w14:paraId="7D559039" w14:textId="68F433F0" w:rsidR="00754FCD" w:rsidRPr="00A40478" w:rsidRDefault="00754FCD" w:rsidP="00754FCD">
      <w:pPr>
        <w:pStyle w:val="ListParagraph"/>
        <w:numPr>
          <w:ilvl w:val="0"/>
          <w:numId w:val="13"/>
        </w:numPr>
        <w:rPr>
          <w:rFonts w:cstheme="minorHAnsi"/>
        </w:rPr>
      </w:pPr>
      <w:r w:rsidRPr="00A40478">
        <w:rPr>
          <w:rFonts w:cstheme="minorHAnsi"/>
        </w:rPr>
        <w:t>We will highlight any positive aspects of the local community, such as leisure, sporting, or cultural activities, as well as connections with services that can support a child's ethnic or religious identity.</w:t>
      </w:r>
    </w:p>
    <w:p w14:paraId="568AE061" w14:textId="7B82FB92" w:rsidR="00754FCD" w:rsidRPr="00A40478" w:rsidRDefault="00754FCD" w:rsidP="00754FCD">
      <w:pPr>
        <w:pStyle w:val="ListParagraph"/>
        <w:numPr>
          <w:ilvl w:val="0"/>
          <w:numId w:val="13"/>
        </w:numPr>
        <w:rPr>
          <w:rFonts w:cstheme="minorHAnsi"/>
        </w:rPr>
      </w:pPr>
      <w:r w:rsidRPr="00A40478">
        <w:rPr>
          <w:rFonts w:cstheme="minorHAnsi"/>
        </w:rPr>
        <w:t>We will collect publicly accessible data about the locality, including local crime statistics, the indices of deprivation, data on local schools, and other pertinent information. This may involve online research.</w:t>
      </w:r>
    </w:p>
    <w:p w14:paraId="28CEC4E1" w14:textId="157EF596" w:rsidR="00754FCD" w:rsidRPr="00A40478" w:rsidRDefault="00754FCD" w:rsidP="00754FCD">
      <w:pPr>
        <w:pStyle w:val="ListParagraph"/>
        <w:numPr>
          <w:ilvl w:val="0"/>
          <w:numId w:val="13"/>
        </w:numPr>
        <w:rPr>
          <w:rFonts w:cstheme="minorHAnsi"/>
        </w:rPr>
      </w:pPr>
      <w:r w:rsidRPr="00A40478">
        <w:rPr>
          <w:rFonts w:cstheme="minorHAnsi"/>
        </w:rPr>
        <w:t xml:space="preserve">Finally, we will consult with relevant local services responsible for child safeguarding in the neighbourhood where the Home is located. This might include the police, Children's Services, probation service providers, public transportation used by the children, and, if applicable, voluntary services that support crime victims or young runaways. </w:t>
      </w:r>
    </w:p>
    <w:p w14:paraId="1F63A4D6" w14:textId="77777777" w:rsidR="00754FCD" w:rsidRPr="00A40478" w:rsidRDefault="00754FCD" w:rsidP="00754FCD">
      <w:pPr>
        <w:rPr>
          <w:rFonts w:asciiTheme="minorHAnsi" w:hAnsiTheme="minorHAnsi" w:cstheme="minorHAnsi"/>
        </w:rPr>
      </w:pPr>
      <w:r w:rsidRPr="00A40478">
        <w:rPr>
          <w:rFonts w:asciiTheme="minorHAnsi" w:hAnsiTheme="minorHAnsi" w:cstheme="minorHAnsi"/>
        </w:rPr>
        <w:t xml:space="preserve"> </w:t>
      </w:r>
    </w:p>
    <w:p w14:paraId="4CB768F4" w14:textId="77777777" w:rsidR="00754FCD" w:rsidRPr="00A40478" w:rsidRDefault="00754FCD" w:rsidP="00754FCD">
      <w:pPr>
        <w:rPr>
          <w:rFonts w:asciiTheme="minorHAnsi" w:hAnsiTheme="minorHAnsi" w:cstheme="minorHAnsi"/>
        </w:rPr>
      </w:pPr>
      <w:r w:rsidRPr="00A40478">
        <w:rPr>
          <w:rFonts w:asciiTheme="minorHAnsi" w:hAnsiTheme="minorHAnsi" w:cstheme="minorHAnsi"/>
        </w:rPr>
        <w:t>An integral part of our assessment will involve gathering feedback from the service users themselves. We will consult with the children under our care about their impressions of life in the area, gauging whether they feel safe and understanding how they manage any identified risks. Their insights into the quality of local services they utilise will prove invaluable.</w:t>
      </w:r>
    </w:p>
    <w:p w14:paraId="33422FDC" w14:textId="77777777" w:rsidR="00754FCD" w:rsidRPr="00A40478" w:rsidRDefault="00754FCD" w:rsidP="00754FCD">
      <w:pPr>
        <w:rPr>
          <w:rFonts w:asciiTheme="minorHAnsi" w:hAnsiTheme="minorHAnsi" w:cstheme="minorHAnsi"/>
        </w:rPr>
      </w:pPr>
    </w:p>
    <w:p w14:paraId="0D32CEE3" w14:textId="77777777" w:rsidR="00754FCD" w:rsidRPr="00A40478" w:rsidRDefault="00754FCD" w:rsidP="00754FCD">
      <w:pPr>
        <w:rPr>
          <w:rFonts w:asciiTheme="minorHAnsi" w:hAnsiTheme="minorHAnsi" w:cstheme="minorHAnsi"/>
        </w:rPr>
      </w:pPr>
      <w:r w:rsidRPr="00A40478">
        <w:rPr>
          <w:rFonts w:asciiTheme="minorHAnsi" w:hAnsiTheme="minorHAnsi" w:cstheme="minorHAnsi"/>
        </w:rPr>
        <w:t>As part of the risk assessment, we will construct Risk Management strategies as per the guidance provided in the following section.</w:t>
      </w:r>
    </w:p>
    <w:p w14:paraId="71378446" w14:textId="77777777" w:rsidR="00754FCD" w:rsidRPr="00A40478" w:rsidRDefault="00754FCD" w:rsidP="00754FCD">
      <w:pPr>
        <w:rPr>
          <w:rFonts w:asciiTheme="minorHAnsi" w:hAnsiTheme="minorHAnsi" w:cstheme="minorHAnsi"/>
        </w:rPr>
      </w:pPr>
    </w:p>
    <w:p w14:paraId="79DA58E7" w14:textId="77777777" w:rsidR="00754FCD" w:rsidRPr="00A40478" w:rsidRDefault="00754FCD" w:rsidP="00754FCD">
      <w:pPr>
        <w:rPr>
          <w:rFonts w:asciiTheme="minorHAnsi" w:hAnsiTheme="minorHAnsi" w:cstheme="minorHAnsi"/>
        </w:rPr>
      </w:pPr>
      <w:r w:rsidRPr="00A40478">
        <w:rPr>
          <w:rFonts w:asciiTheme="minorHAnsi" w:hAnsiTheme="minorHAnsi" w:cstheme="minorHAnsi"/>
        </w:rPr>
        <w:t xml:space="preserve">When it comes to Risk Management, if the risk assessments point to potential issues with the location, we will design strategies to assist the children in navigating any safeguarding </w:t>
      </w:r>
      <w:r w:rsidRPr="00A40478">
        <w:rPr>
          <w:rFonts w:asciiTheme="minorHAnsi" w:hAnsiTheme="minorHAnsi" w:cstheme="minorHAnsi"/>
        </w:rPr>
        <w:lastRenderedPageBreak/>
        <w:t xml:space="preserve">concerns. Where necessary, these strategies will facilitate their access to appropriate local services. </w:t>
      </w:r>
    </w:p>
    <w:p w14:paraId="48919047" w14:textId="77777777" w:rsidR="00754FCD" w:rsidRPr="00A40478" w:rsidRDefault="00754FCD" w:rsidP="00754FCD">
      <w:pPr>
        <w:rPr>
          <w:rFonts w:asciiTheme="minorHAnsi" w:hAnsiTheme="minorHAnsi" w:cstheme="minorHAnsi"/>
        </w:rPr>
      </w:pPr>
    </w:p>
    <w:p w14:paraId="1358BF19" w14:textId="77777777" w:rsidR="00754FCD" w:rsidRPr="00A40478" w:rsidRDefault="00754FCD" w:rsidP="00754FCD">
      <w:pPr>
        <w:rPr>
          <w:rFonts w:asciiTheme="minorHAnsi" w:hAnsiTheme="minorHAnsi" w:cstheme="minorHAnsi"/>
        </w:rPr>
      </w:pPr>
      <w:r w:rsidRPr="00A40478">
        <w:rPr>
          <w:rFonts w:asciiTheme="minorHAnsi" w:hAnsiTheme="minorHAnsi" w:cstheme="minorHAnsi"/>
        </w:rPr>
        <w:t>Below is a summarised list of activities which could aid in managing such risks:</w:t>
      </w:r>
    </w:p>
    <w:p w14:paraId="4EA7EA9D" w14:textId="1ACA836E" w:rsidR="00754FCD" w:rsidRPr="00A40478" w:rsidRDefault="00754FCD" w:rsidP="00754FCD">
      <w:pPr>
        <w:pStyle w:val="ListParagraph"/>
        <w:numPr>
          <w:ilvl w:val="0"/>
          <w:numId w:val="14"/>
        </w:numPr>
        <w:rPr>
          <w:rFonts w:cstheme="minorHAnsi"/>
        </w:rPr>
      </w:pPr>
      <w:r w:rsidRPr="00A40478">
        <w:rPr>
          <w:rFonts w:cstheme="minorHAnsi"/>
        </w:rPr>
        <w:t>Firstly, we will educate the children in our Home about the potential risks they could encounter and support them in developing skills and strategies to manage those risks effectively.</w:t>
      </w:r>
    </w:p>
    <w:p w14:paraId="1AE05C48" w14:textId="12E242EE" w:rsidR="00754FCD" w:rsidRPr="00A40478" w:rsidRDefault="00754FCD" w:rsidP="00754FCD">
      <w:pPr>
        <w:pStyle w:val="ListParagraph"/>
        <w:numPr>
          <w:ilvl w:val="0"/>
          <w:numId w:val="14"/>
        </w:numPr>
        <w:rPr>
          <w:rFonts w:cstheme="minorHAnsi"/>
        </w:rPr>
      </w:pPr>
      <w:r w:rsidRPr="00A40478">
        <w:rPr>
          <w:rFonts w:cstheme="minorHAnsi"/>
        </w:rPr>
        <w:t>Secondly, we will ensure the children have access to pertinent support services to enhance their awareness of risks, thereby fostering resilience.</w:t>
      </w:r>
    </w:p>
    <w:p w14:paraId="2C41086E" w14:textId="48ADC44E" w:rsidR="00754FCD" w:rsidRPr="00A40478" w:rsidRDefault="00754FCD" w:rsidP="00754FCD">
      <w:pPr>
        <w:pStyle w:val="ListParagraph"/>
        <w:numPr>
          <w:ilvl w:val="0"/>
          <w:numId w:val="14"/>
        </w:numPr>
        <w:rPr>
          <w:rFonts w:cstheme="minorHAnsi"/>
        </w:rPr>
      </w:pPr>
      <w:r w:rsidRPr="00A40478">
        <w:rPr>
          <w:rFonts w:cstheme="minorHAnsi"/>
        </w:rPr>
        <w:t>Thirdly, we'll make certain that the children have access to confidential advice and advocacy, creating an environment in which they feel secure to disclose any risks they face.</w:t>
      </w:r>
    </w:p>
    <w:p w14:paraId="55ED285F" w14:textId="2C54E4C4" w:rsidR="00754FCD" w:rsidRPr="00A40478" w:rsidRDefault="00754FCD" w:rsidP="00754FCD">
      <w:pPr>
        <w:pStyle w:val="ListParagraph"/>
        <w:numPr>
          <w:ilvl w:val="0"/>
          <w:numId w:val="14"/>
        </w:numPr>
        <w:rPr>
          <w:rFonts w:cstheme="minorHAnsi"/>
        </w:rPr>
      </w:pPr>
      <w:r w:rsidRPr="00A40478">
        <w:rPr>
          <w:rFonts w:cstheme="minorHAnsi"/>
        </w:rPr>
        <w:t>We will also focus on documenting any signs of children’s susceptibility to sexual exploitation or grooming. This evidence could be vital for the police, enabling them to take enforcement action against predatory adults. Similarly, it could assist probation service providers in managing offenders.</w:t>
      </w:r>
    </w:p>
    <w:p w14:paraId="06329823" w14:textId="506F635D" w:rsidR="00754FCD" w:rsidRPr="00A40478" w:rsidRDefault="00754FCD" w:rsidP="00754FCD">
      <w:pPr>
        <w:pStyle w:val="ListParagraph"/>
        <w:numPr>
          <w:ilvl w:val="0"/>
          <w:numId w:val="14"/>
        </w:numPr>
        <w:rPr>
          <w:rFonts w:cstheme="minorHAnsi"/>
        </w:rPr>
      </w:pPr>
      <w:r w:rsidRPr="00A40478">
        <w:rPr>
          <w:rFonts w:cstheme="minorHAnsi"/>
        </w:rPr>
        <w:t>To add an extra layer of safety, we will enhance the perimeter security for the Home. This will enable us to monitor and record any individuals or vehicles approaching the Home, thereby acting as a deterrent for potential predators.</w:t>
      </w:r>
    </w:p>
    <w:p w14:paraId="5E031F1A" w14:textId="2ED14555" w:rsidR="00754FCD" w:rsidRPr="00A40478" w:rsidRDefault="00754FCD" w:rsidP="00754FCD">
      <w:pPr>
        <w:pStyle w:val="ListParagraph"/>
        <w:numPr>
          <w:ilvl w:val="0"/>
          <w:numId w:val="14"/>
        </w:numPr>
        <w:rPr>
          <w:rFonts w:cstheme="minorHAnsi"/>
        </w:rPr>
      </w:pPr>
      <w:r w:rsidRPr="00A40478">
        <w:rPr>
          <w:rFonts w:cstheme="minorHAnsi"/>
        </w:rPr>
        <w:t>In addition, we'll host multi-agency Risk Management meetings, involving local services, placing authorities, and the children themselves. This will help in developing strategies that manage and minimise the risks faced by the children.</w:t>
      </w:r>
    </w:p>
    <w:p w14:paraId="38CCFE9D" w14:textId="77777777" w:rsidR="00754FCD" w:rsidRPr="00A40478" w:rsidRDefault="00754FCD" w:rsidP="00754FCD">
      <w:pPr>
        <w:rPr>
          <w:rFonts w:asciiTheme="minorHAnsi" w:hAnsiTheme="minorHAnsi" w:cstheme="minorHAnsi"/>
        </w:rPr>
      </w:pPr>
    </w:p>
    <w:p w14:paraId="2B50A288" w14:textId="77777777" w:rsidR="00754FCD" w:rsidRPr="00A40478" w:rsidRDefault="00754FCD" w:rsidP="00754FCD">
      <w:pPr>
        <w:rPr>
          <w:rFonts w:asciiTheme="minorHAnsi" w:hAnsiTheme="minorHAnsi" w:cstheme="minorHAnsi"/>
        </w:rPr>
      </w:pPr>
      <w:r w:rsidRPr="00A40478">
        <w:rPr>
          <w:rFonts w:asciiTheme="minorHAnsi" w:hAnsiTheme="minorHAnsi" w:cstheme="minorHAnsi"/>
        </w:rPr>
        <w:t>Please note, this Risk Assessment is to be conducted and recorded every six months, ensuring we maintain a current understanding of our environment and can take appropriate action when needed.</w:t>
      </w:r>
    </w:p>
    <w:p w14:paraId="65BEBEEB" w14:textId="77777777" w:rsidR="00754FCD" w:rsidRPr="00A40478" w:rsidRDefault="00754FCD" w:rsidP="00754FCD">
      <w:pPr>
        <w:rPr>
          <w:rFonts w:asciiTheme="minorHAnsi" w:hAnsiTheme="minorHAnsi" w:cstheme="minorHAnsi"/>
        </w:rPr>
      </w:pPr>
    </w:p>
    <w:p w14:paraId="76808EA5" w14:textId="11070E26" w:rsidR="00AB01FA" w:rsidRPr="00A40478" w:rsidRDefault="00580086" w:rsidP="00580086">
      <w:pPr>
        <w:jc w:val="center"/>
        <w:rPr>
          <w:rFonts w:asciiTheme="minorHAnsi" w:hAnsiTheme="minorHAnsi" w:cstheme="minorHAnsi"/>
          <w:b/>
          <w:bCs/>
          <w:sz w:val="32"/>
          <w:szCs w:val="32"/>
          <w:u w:val="single"/>
        </w:rPr>
      </w:pPr>
      <w:r w:rsidRPr="00A40478">
        <w:rPr>
          <w:rFonts w:asciiTheme="minorHAnsi" w:hAnsiTheme="minorHAnsi" w:cstheme="minorHAnsi"/>
          <w:b/>
          <w:bCs/>
          <w:sz w:val="32"/>
          <w:szCs w:val="32"/>
          <w:u w:val="single"/>
        </w:rPr>
        <w:t>1.</w:t>
      </w:r>
      <w:r w:rsidR="00754FCD" w:rsidRPr="00A40478">
        <w:rPr>
          <w:rFonts w:asciiTheme="minorHAnsi" w:hAnsiTheme="minorHAnsi" w:cstheme="minorHAnsi"/>
          <w:b/>
          <w:bCs/>
          <w:sz w:val="32"/>
          <w:szCs w:val="32"/>
          <w:u w:val="single"/>
        </w:rPr>
        <w:t xml:space="preserve">Local </w:t>
      </w:r>
      <w:r w:rsidRPr="00A40478">
        <w:rPr>
          <w:rFonts w:asciiTheme="minorHAnsi" w:hAnsiTheme="minorHAnsi" w:cstheme="minorHAnsi"/>
          <w:b/>
          <w:bCs/>
          <w:sz w:val="32"/>
          <w:szCs w:val="32"/>
          <w:u w:val="single"/>
        </w:rPr>
        <w:t xml:space="preserve">Area </w:t>
      </w:r>
      <w:r w:rsidR="00754FCD" w:rsidRPr="00A40478">
        <w:rPr>
          <w:rFonts w:asciiTheme="minorHAnsi" w:hAnsiTheme="minorHAnsi" w:cstheme="minorHAnsi"/>
          <w:b/>
          <w:bCs/>
          <w:sz w:val="32"/>
          <w:szCs w:val="32"/>
          <w:u w:val="single"/>
        </w:rPr>
        <w:t>Resources</w:t>
      </w:r>
    </w:p>
    <w:p w14:paraId="51DE4B63" w14:textId="77777777" w:rsidR="002B1398" w:rsidRPr="00A40478" w:rsidRDefault="002B1398" w:rsidP="00AB01FA">
      <w:pPr>
        <w:rPr>
          <w:rFonts w:asciiTheme="minorHAnsi" w:hAnsiTheme="minorHAnsi" w:cstheme="minorHAnsi"/>
          <w:b/>
          <w:bCs/>
          <w:sz w:val="28"/>
          <w:szCs w:val="28"/>
          <w:u w:val="single"/>
        </w:rPr>
      </w:pPr>
    </w:p>
    <w:p w14:paraId="76025DB2" w14:textId="1E212AEF" w:rsidR="00A03BA5" w:rsidRPr="00A40478" w:rsidRDefault="00EE4899" w:rsidP="00A03BA5">
      <w:pPr>
        <w:rPr>
          <w:rFonts w:asciiTheme="minorHAnsi" w:hAnsiTheme="minorHAnsi" w:cstheme="minorHAnsi"/>
          <w:color w:val="000000" w:themeColor="text1"/>
        </w:rPr>
      </w:pPr>
      <w:r w:rsidRPr="00A40478">
        <w:rPr>
          <w:rFonts w:asciiTheme="minorHAnsi" w:hAnsiTheme="minorHAnsi" w:cstheme="minorHAnsi"/>
          <w:color w:val="000000" w:themeColor="text1"/>
        </w:rPr>
        <w:t xml:space="preserve">47 South Norwood Hill SE25 6BX </w:t>
      </w:r>
      <w:r w:rsidR="00A03BA5" w:rsidRPr="00A40478">
        <w:rPr>
          <w:rFonts w:asciiTheme="minorHAnsi" w:hAnsiTheme="minorHAnsi" w:cstheme="minorHAnsi"/>
          <w:color w:val="000000" w:themeColor="text1"/>
        </w:rPr>
        <w:t xml:space="preserve">is situated in an urban location in Norbury in the London Borough of Croydon. We are on a quiet residential road, close to amenities, </w:t>
      </w:r>
      <w:proofErr w:type="gramStart"/>
      <w:r w:rsidR="00A03BA5" w:rsidRPr="00A40478">
        <w:rPr>
          <w:rFonts w:asciiTheme="minorHAnsi" w:hAnsiTheme="minorHAnsi" w:cstheme="minorHAnsi"/>
          <w:color w:val="000000" w:themeColor="text1"/>
        </w:rPr>
        <w:t>schools</w:t>
      </w:r>
      <w:proofErr w:type="gramEnd"/>
      <w:r w:rsidR="00A03BA5" w:rsidRPr="00A40478">
        <w:rPr>
          <w:rFonts w:asciiTheme="minorHAnsi" w:hAnsiTheme="minorHAnsi" w:cstheme="minorHAnsi"/>
          <w:color w:val="000000" w:themeColor="text1"/>
        </w:rPr>
        <w:t xml:space="preserve"> and good public transport links.</w:t>
      </w:r>
    </w:p>
    <w:p w14:paraId="623FC1B3" w14:textId="77777777" w:rsidR="00076A9A" w:rsidRPr="00A40478" w:rsidRDefault="00076A9A" w:rsidP="00AB01FA">
      <w:pPr>
        <w:rPr>
          <w:rFonts w:asciiTheme="minorHAnsi" w:hAnsiTheme="minorHAnsi" w:cstheme="minorHAnsi"/>
          <w:u w:val="single"/>
        </w:rPr>
      </w:pPr>
    </w:p>
    <w:p w14:paraId="4B518013" w14:textId="6BE7D490" w:rsidR="000D7CFA" w:rsidRPr="00A40478" w:rsidRDefault="00076A9A" w:rsidP="00AB01FA">
      <w:pPr>
        <w:rPr>
          <w:rFonts w:asciiTheme="minorHAnsi" w:hAnsiTheme="minorHAnsi" w:cstheme="minorHAnsi"/>
          <w:b/>
          <w:bCs/>
          <w:sz w:val="28"/>
          <w:szCs w:val="28"/>
          <w:u w:val="single"/>
        </w:rPr>
      </w:pPr>
      <w:r w:rsidRPr="00A40478">
        <w:rPr>
          <w:rFonts w:asciiTheme="minorHAnsi" w:hAnsiTheme="minorHAnsi" w:cstheme="minorHAnsi"/>
          <w:b/>
          <w:bCs/>
          <w:sz w:val="28"/>
          <w:szCs w:val="28"/>
          <w:u w:val="single"/>
        </w:rPr>
        <w:t xml:space="preserve">Socio Demographics </w:t>
      </w:r>
    </w:p>
    <w:p w14:paraId="41DEF257" w14:textId="77777777" w:rsidR="001E2F43" w:rsidRPr="00A40478" w:rsidRDefault="001E2F43" w:rsidP="00AB01FA">
      <w:pPr>
        <w:rPr>
          <w:rFonts w:asciiTheme="minorHAnsi" w:hAnsiTheme="minorHAnsi" w:cstheme="minorHAnsi"/>
          <w:b/>
          <w:bCs/>
          <w:sz w:val="28"/>
          <w:szCs w:val="28"/>
        </w:rPr>
      </w:pPr>
    </w:p>
    <w:p w14:paraId="03215E0A" w14:textId="77777777" w:rsidR="000D7CFA" w:rsidRPr="00A40478" w:rsidRDefault="000D7CFA" w:rsidP="000D7CFA">
      <w:pPr>
        <w:rPr>
          <w:rFonts w:asciiTheme="minorHAnsi" w:hAnsiTheme="minorHAnsi" w:cstheme="minorHAnsi"/>
        </w:rPr>
      </w:pPr>
      <w:r w:rsidRPr="00A40478">
        <w:rPr>
          <w:rFonts w:asciiTheme="minorHAnsi" w:hAnsiTheme="minorHAnsi" w:cstheme="minorHAnsi"/>
        </w:rPr>
        <w:t xml:space="preserve">In 2020, there were 407k residents in the Croydon postcode area with an average age of 38.2 years. Population density was 2.7k residents per square </w:t>
      </w:r>
      <w:proofErr w:type="spellStart"/>
      <w:r w:rsidRPr="00A40478">
        <w:rPr>
          <w:rFonts w:asciiTheme="minorHAnsi" w:hAnsiTheme="minorHAnsi" w:cstheme="minorHAnsi"/>
        </w:rPr>
        <w:t>kilometer</w:t>
      </w:r>
      <w:proofErr w:type="spellEnd"/>
      <w:r w:rsidRPr="00A40478">
        <w:rPr>
          <w:rFonts w:asciiTheme="minorHAnsi" w:hAnsiTheme="minorHAnsi" w:cstheme="minorHAnsi"/>
        </w:rPr>
        <w:t xml:space="preserve">. Population grew by 14.6% since 2002 and population average age increased by 1.3 years in the same period. Based on the census there were 2.55 residents per household in 2011. </w:t>
      </w:r>
    </w:p>
    <w:p w14:paraId="3AF7485C" w14:textId="77777777" w:rsidR="00415FDB" w:rsidRPr="00A40478" w:rsidRDefault="00415FDB" w:rsidP="000D7CFA">
      <w:pPr>
        <w:rPr>
          <w:rFonts w:asciiTheme="minorHAnsi" w:hAnsiTheme="minorHAnsi" w:cstheme="minorHAnsi"/>
        </w:rPr>
      </w:pPr>
    </w:p>
    <w:p w14:paraId="79599087" w14:textId="77777777" w:rsidR="00415FDB" w:rsidRPr="00A40478" w:rsidRDefault="00415FDB" w:rsidP="00415FDB">
      <w:pPr>
        <w:rPr>
          <w:rFonts w:asciiTheme="minorHAnsi" w:hAnsiTheme="minorHAnsi" w:cstheme="minorHAnsi"/>
        </w:rPr>
      </w:pPr>
      <w:r w:rsidRPr="00A40478">
        <w:rPr>
          <w:rFonts w:asciiTheme="minorHAnsi" w:hAnsiTheme="minorHAnsi" w:cstheme="minorHAnsi"/>
        </w:rPr>
        <w:t>According to the latest 2021 census, the population in Croydon is predominantly white (48.4%), with non-white minorities representing the remaining 51.6% of the population. Black people were the largest minority group in Croydon accounting for 22.6% of the population.</w:t>
      </w:r>
    </w:p>
    <w:p w14:paraId="70652478" w14:textId="77777777" w:rsidR="00415FDB" w:rsidRPr="00A40478" w:rsidRDefault="00415FDB" w:rsidP="00415FDB">
      <w:pPr>
        <w:rPr>
          <w:rFonts w:asciiTheme="minorHAnsi" w:hAnsiTheme="minorHAnsi" w:cstheme="minorHAnsi"/>
        </w:rPr>
      </w:pPr>
    </w:p>
    <w:p w14:paraId="173CC196" w14:textId="77777777" w:rsidR="00415FDB" w:rsidRPr="00A40478" w:rsidRDefault="00415FDB" w:rsidP="00415FDB">
      <w:pPr>
        <w:rPr>
          <w:rFonts w:asciiTheme="minorHAnsi" w:hAnsiTheme="minorHAnsi" w:cstheme="minorHAnsi"/>
        </w:rPr>
      </w:pPr>
      <w:r w:rsidRPr="00A40478">
        <w:rPr>
          <w:rFonts w:asciiTheme="minorHAnsi" w:hAnsiTheme="minorHAnsi" w:cstheme="minorHAnsi"/>
        </w:rPr>
        <w:lastRenderedPageBreak/>
        <w:t>In this area (Norbury Court Road, London), 55% of the residents were born in England, which is significantly below the English average.</w:t>
      </w:r>
    </w:p>
    <w:p w14:paraId="10DB53F6" w14:textId="77777777" w:rsidR="00415FDB" w:rsidRPr="00A40478" w:rsidRDefault="00415FDB" w:rsidP="00415FDB">
      <w:pPr>
        <w:rPr>
          <w:rFonts w:asciiTheme="minorHAnsi" w:hAnsiTheme="minorHAnsi" w:cstheme="minorHAnsi"/>
        </w:rPr>
      </w:pPr>
      <w:r w:rsidRPr="00A40478">
        <w:rPr>
          <w:rFonts w:asciiTheme="minorHAnsi" w:hAnsiTheme="minorHAnsi" w:cstheme="minorHAnsi"/>
        </w:rPr>
        <w:t>At the time of the 2011 census, approximately 83.5% of the resident population of England were born in England. The other groups were 1% Welsh, 1.35% Scottish, 0.4% Northern Irish, 0.75% from the Republic of Ireland, 3.75% from other European Union countries, and 9.4% from outside of Europe, with the remainder not stated.</w:t>
      </w:r>
    </w:p>
    <w:p w14:paraId="63E2B51C" w14:textId="77777777" w:rsidR="000D7CFA" w:rsidRPr="00A40478" w:rsidRDefault="000D7CFA" w:rsidP="000D7CFA">
      <w:pPr>
        <w:rPr>
          <w:rFonts w:asciiTheme="minorHAnsi" w:hAnsiTheme="minorHAnsi" w:cstheme="minorHAnsi"/>
        </w:rPr>
      </w:pPr>
    </w:p>
    <w:p w14:paraId="12C24EFD" w14:textId="39AF546A" w:rsidR="000D7CFA" w:rsidRPr="00A40478" w:rsidRDefault="000D7CFA" w:rsidP="000D7CFA">
      <w:pPr>
        <w:rPr>
          <w:rFonts w:asciiTheme="minorHAnsi" w:hAnsiTheme="minorHAnsi" w:cstheme="minorHAnsi"/>
        </w:rPr>
      </w:pPr>
      <w:r w:rsidRPr="00A40478">
        <w:rPr>
          <w:rFonts w:asciiTheme="minorHAnsi" w:hAnsiTheme="minorHAnsi" w:cstheme="minorHAnsi"/>
        </w:rPr>
        <w:t xml:space="preserve">Norbury Court Road, London can be </w:t>
      </w:r>
      <w:r w:rsidR="00415FDB" w:rsidRPr="00A40478">
        <w:rPr>
          <w:rFonts w:asciiTheme="minorHAnsi" w:hAnsiTheme="minorHAnsi" w:cstheme="minorHAnsi"/>
        </w:rPr>
        <w:t xml:space="preserve">also </w:t>
      </w:r>
      <w:r w:rsidRPr="00A40478">
        <w:rPr>
          <w:rFonts w:asciiTheme="minorHAnsi" w:hAnsiTheme="minorHAnsi" w:cstheme="minorHAnsi"/>
        </w:rPr>
        <w:t>considered more ethnically diverse than the UK average. As whole, the UK population claims itself as approximately 86% white, with residents of this area being 33%</w:t>
      </w:r>
      <w:r w:rsidR="00415FDB" w:rsidRPr="00A40478">
        <w:rPr>
          <w:rFonts w:asciiTheme="minorHAnsi" w:hAnsiTheme="minorHAnsi" w:cstheme="minorHAnsi"/>
        </w:rPr>
        <w:t xml:space="preserve"> so. </w:t>
      </w:r>
    </w:p>
    <w:p w14:paraId="435CF2DD" w14:textId="77777777" w:rsidR="000D7CFA" w:rsidRPr="00A40478" w:rsidRDefault="000D7CFA" w:rsidP="000D7CFA">
      <w:pPr>
        <w:rPr>
          <w:rFonts w:asciiTheme="minorHAnsi" w:hAnsiTheme="minorHAnsi" w:cstheme="minorHAnsi"/>
        </w:rPr>
      </w:pPr>
    </w:p>
    <w:p w14:paraId="75F255F4" w14:textId="16463257" w:rsidR="0075527F" w:rsidRPr="00A40478" w:rsidRDefault="000D7CFA" w:rsidP="000D7CFA">
      <w:pPr>
        <w:rPr>
          <w:rFonts w:asciiTheme="minorHAnsi" w:hAnsiTheme="minorHAnsi" w:cstheme="minorHAnsi"/>
        </w:rPr>
      </w:pPr>
      <w:r w:rsidRPr="00A40478">
        <w:rPr>
          <w:rFonts w:asciiTheme="minorHAnsi" w:hAnsiTheme="minorHAnsi" w:cstheme="minorHAnsi"/>
        </w:rPr>
        <w:t>As a country with a diverse population, the UK is home to other sizable ethnic groups, with mixed ethnicity (2.1%), Indian (2.4%) and Pakistani (1.9%) being the largest groups reported.</w:t>
      </w:r>
    </w:p>
    <w:p w14:paraId="2B943335" w14:textId="77777777" w:rsidR="00754FCD" w:rsidRPr="00A40478" w:rsidRDefault="00754FCD" w:rsidP="00AB01FA">
      <w:pPr>
        <w:rPr>
          <w:rFonts w:asciiTheme="minorHAnsi" w:hAnsiTheme="minorHAnsi" w:cstheme="minorHAnsi"/>
          <w:b/>
          <w:bCs/>
          <w:sz w:val="36"/>
          <w:szCs w:val="36"/>
          <w:u w:val="single"/>
        </w:rPr>
      </w:pPr>
    </w:p>
    <w:p w14:paraId="1F75A8EA" w14:textId="77777777" w:rsidR="002C74AE" w:rsidRPr="00A40478" w:rsidRDefault="002C74AE" w:rsidP="002C74AE">
      <w:pPr>
        <w:shd w:val="clear" w:color="auto" w:fill="FFFFFF"/>
        <w:spacing w:before="100" w:beforeAutospacing="1" w:after="100" w:afterAutospacing="1"/>
        <w:contextualSpacing/>
        <w:rPr>
          <w:rFonts w:asciiTheme="minorHAnsi" w:hAnsiTheme="minorHAnsi" w:cstheme="minorHAnsi"/>
          <w:b/>
          <w:bCs/>
          <w:color w:val="121212"/>
          <w:sz w:val="28"/>
          <w:szCs w:val="28"/>
          <w:u w:val="single"/>
        </w:rPr>
      </w:pPr>
      <w:r w:rsidRPr="00A40478">
        <w:rPr>
          <w:rFonts w:asciiTheme="minorHAnsi" w:hAnsiTheme="minorHAnsi" w:cstheme="minorHAnsi"/>
          <w:b/>
          <w:bCs/>
          <w:color w:val="121212"/>
          <w:sz w:val="28"/>
          <w:szCs w:val="28"/>
          <w:u w:val="single"/>
        </w:rPr>
        <w:t>Education Resources and Performance</w:t>
      </w:r>
    </w:p>
    <w:p w14:paraId="172E2D51" w14:textId="77777777" w:rsidR="007B516E" w:rsidRPr="00A40478" w:rsidRDefault="007B516E" w:rsidP="007B516E">
      <w:pPr>
        <w:pStyle w:val="NormalWeb"/>
        <w:shd w:val="clear" w:color="auto" w:fill="FFFFFF"/>
        <w:spacing w:before="0" w:beforeAutospacing="0" w:after="300" w:afterAutospacing="0"/>
        <w:rPr>
          <w:rFonts w:asciiTheme="minorHAnsi" w:hAnsiTheme="minorHAnsi" w:cstheme="minorHAnsi"/>
          <w:color w:val="000000" w:themeColor="text1"/>
        </w:rPr>
      </w:pPr>
      <w:r w:rsidRPr="00A40478">
        <w:rPr>
          <w:rFonts w:asciiTheme="minorHAnsi" w:hAnsiTheme="minorHAnsi" w:cstheme="minorHAnsi"/>
          <w:color w:val="000000" w:themeColor="text1"/>
        </w:rPr>
        <w:t>Croydon schools and colleges have achieved a provisional A-level pass rate of 99.2%, which is up on the borough’s 2020 results (98.05%). The anticipated national average pass rate is 99.5%.</w:t>
      </w:r>
    </w:p>
    <w:p w14:paraId="618D4541" w14:textId="77777777" w:rsidR="007B516E" w:rsidRPr="00A40478" w:rsidRDefault="007B516E" w:rsidP="007B516E">
      <w:pPr>
        <w:pStyle w:val="NormalWeb"/>
        <w:shd w:val="clear" w:color="auto" w:fill="FFFFFF"/>
        <w:spacing w:before="0" w:beforeAutospacing="0" w:after="300" w:afterAutospacing="0"/>
        <w:rPr>
          <w:rFonts w:asciiTheme="minorHAnsi" w:hAnsiTheme="minorHAnsi" w:cstheme="minorHAnsi"/>
          <w:color w:val="000000" w:themeColor="text1"/>
        </w:rPr>
      </w:pPr>
      <w:r w:rsidRPr="00A40478">
        <w:rPr>
          <w:rFonts w:asciiTheme="minorHAnsi" w:hAnsiTheme="minorHAnsi" w:cstheme="minorHAnsi"/>
          <w:color w:val="000000" w:themeColor="text1"/>
        </w:rPr>
        <w:t>Croydon’s A*- A grades have increased by 11% to 34.04%, with the national rate reported as 44.8%, a rise of 6% compared to 2020.</w:t>
      </w:r>
    </w:p>
    <w:p w14:paraId="03A6BDBC" w14:textId="31AB20D6" w:rsidR="007B516E" w:rsidRPr="00A40478" w:rsidRDefault="007B516E" w:rsidP="007B516E">
      <w:pPr>
        <w:pStyle w:val="NormalWeb"/>
        <w:shd w:val="clear" w:color="auto" w:fill="FFFFFF"/>
        <w:spacing w:before="0" w:beforeAutospacing="0" w:after="300" w:afterAutospacing="0"/>
        <w:rPr>
          <w:rFonts w:asciiTheme="minorHAnsi" w:hAnsiTheme="minorHAnsi" w:cstheme="minorHAnsi"/>
          <w:color w:val="000000" w:themeColor="text1"/>
        </w:rPr>
      </w:pPr>
      <w:r w:rsidRPr="00A40478">
        <w:rPr>
          <w:rFonts w:asciiTheme="minorHAnsi" w:hAnsiTheme="minorHAnsi" w:cstheme="minorHAnsi"/>
          <w:color w:val="000000" w:themeColor="text1"/>
        </w:rPr>
        <w:t>The percentage of A*- B grades also increased in Croydon by 12% to 62.39%, compared to a national rise of 4% to 68.9%. The A*- C rate has increased in Croydon by 6% to 84.56%. The national rate is being reported at 88.2%, a 0.7% rise.</w:t>
      </w:r>
    </w:p>
    <w:p w14:paraId="57D8D7F6" w14:textId="3E4310AE" w:rsidR="00CF07A3" w:rsidRPr="00A40478" w:rsidRDefault="00CF07A3" w:rsidP="007B516E">
      <w:pPr>
        <w:pStyle w:val="NormalWeb"/>
        <w:shd w:val="clear" w:color="auto" w:fill="FFFFFF"/>
        <w:spacing w:before="0" w:beforeAutospacing="0" w:after="300" w:afterAutospacing="0"/>
        <w:rPr>
          <w:rFonts w:asciiTheme="minorHAnsi" w:hAnsiTheme="minorHAnsi" w:cstheme="minorHAnsi"/>
          <w:color w:val="000000" w:themeColor="text1"/>
        </w:rPr>
      </w:pPr>
      <w:r w:rsidRPr="00A40478">
        <w:rPr>
          <w:rFonts w:asciiTheme="minorHAnsi" w:hAnsiTheme="minorHAnsi" w:cstheme="minorHAnsi"/>
          <w:color w:val="000000" w:themeColor="text1"/>
        </w:rPr>
        <w:t xml:space="preserve">Some of the </w:t>
      </w:r>
      <w:r w:rsidR="00415FDB" w:rsidRPr="00A40478">
        <w:rPr>
          <w:rFonts w:asciiTheme="minorHAnsi" w:hAnsiTheme="minorHAnsi" w:cstheme="minorHAnsi"/>
          <w:color w:val="000000" w:themeColor="text1"/>
        </w:rPr>
        <w:t>education services</w:t>
      </w:r>
      <w:r w:rsidRPr="00A40478">
        <w:rPr>
          <w:rFonts w:asciiTheme="minorHAnsi" w:hAnsiTheme="minorHAnsi" w:cstheme="minorHAnsi"/>
          <w:color w:val="000000" w:themeColor="text1"/>
        </w:rPr>
        <w:t xml:space="preserve"> in the</w:t>
      </w:r>
      <w:r w:rsidR="00415FDB" w:rsidRPr="00A40478">
        <w:rPr>
          <w:rFonts w:asciiTheme="minorHAnsi" w:hAnsiTheme="minorHAnsi" w:cstheme="minorHAnsi"/>
          <w:color w:val="000000" w:themeColor="text1"/>
        </w:rPr>
        <w:t xml:space="preserve"> area</w:t>
      </w:r>
      <w:r w:rsidRPr="00A40478">
        <w:rPr>
          <w:rFonts w:asciiTheme="minorHAnsi" w:hAnsiTheme="minorHAnsi" w:cstheme="minorHAnsi"/>
          <w:color w:val="000000" w:themeColor="text1"/>
        </w:rPr>
        <w:t xml:space="preserve"> surrounding</w:t>
      </w:r>
      <w:r w:rsidR="00415FDB" w:rsidRPr="00A40478">
        <w:rPr>
          <w:rFonts w:asciiTheme="minorHAnsi" w:hAnsiTheme="minorHAnsi" w:cstheme="minorHAnsi"/>
          <w:color w:val="000000" w:themeColor="text1"/>
        </w:rPr>
        <w:t xml:space="preserve"> Norbury</w:t>
      </w:r>
      <w:r w:rsidRPr="00A40478">
        <w:rPr>
          <w:rFonts w:asciiTheme="minorHAnsi" w:hAnsiTheme="minorHAnsi" w:cstheme="minorHAnsi"/>
          <w:color w:val="000000" w:themeColor="text1"/>
        </w:rPr>
        <w:t xml:space="preserve"> are listed below:</w:t>
      </w:r>
    </w:p>
    <w:p w14:paraId="2662822C"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sectPr w:rsidR="00415FDB" w:rsidRPr="00A40478">
          <w:pgSz w:w="11906" w:h="16838"/>
          <w:pgMar w:top="1440" w:right="1440" w:bottom="1440" w:left="1440" w:header="708" w:footer="708" w:gutter="0"/>
          <w:cols w:space="708"/>
          <w:docGrid w:linePitch="360"/>
        </w:sectPr>
      </w:pPr>
    </w:p>
    <w:p w14:paraId="1A185BAE" w14:textId="30D9D312" w:rsidR="00415FDB" w:rsidRPr="00A40478" w:rsidRDefault="00415FDB" w:rsidP="00415FDB">
      <w:pPr>
        <w:pStyle w:val="NormalWeb"/>
        <w:shd w:val="clear" w:color="auto" w:fill="FFFFFF"/>
        <w:spacing w:after="300"/>
        <w:contextualSpacing/>
        <w:rPr>
          <w:rFonts w:asciiTheme="minorHAnsi" w:hAnsiTheme="minorHAnsi" w:cstheme="minorHAnsi"/>
          <w:b/>
          <w:bCs/>
          <w:color w:val="000000" w:themeColor="text1"/>
        </w:rPr>
      </w:pPr>
      <w:r w:rsidRPr="00A40478">
        <w:rPr>
          <w:rFonts w:asciiTheme="minorHAnsi" w:hAnsiTheme="minorHAnsi" w:cstheme="minorHAnsi"/>
          <w:b/>
          <w:bCs/>
          <w:color w:val="000000" w:themeColor="text1"/>
        </w:rPr>
        <w:t>Primary schools:</w:t>
      </w:r>
    </w:p>
    <w:p w14:paraId="54A22114" w14:textId="77777777" w:rsidR="00415FDB" w:rsidRPr="00A40478" w:rsidRDefault="00415FDB" w:rsidP="00415FDB">
      <w:pPr>
        <w:pStyle w:val="NormalWeb"/>
        <w:shd w:val="clear" w:color="auto" w:fill="FFFFFF"/>
        <w:spacing w:after="300"/>
        <w:contextualSpacing/>
        <w:rPr>
          <w:rFonts w:asciiTheme="minorHAnsi" w:hAnsiTheme="minorHAnsi" w:cstheme="minorHAnsi"/>
          <w:b/>
          <w:bCs/>
          <w:color w:val="000000" w:themeColor="text1"/>
        </w:rPr>
      </w:pPr>
    </w:p>
    <w:p w14:paraId="3381DAEF" w14:textId="77777777" w:rsidR="00415FDB" w:rsidRPr="00A40478" w:rsidRDefault="00415FDB" w:rsidP="00415FDB">
      <w:pPr>
        <w:pStyle w:val="NormalWeb"/>
        <w:shd w:val="clear" w:color="auto" w:fill="FFFFFF"/>
        <w:spacing w:after="300"/>
        <w:contextualSpacing/>
        <w:rPr>
          <w:rFonts w:asciiTheme="minorHAnsi" w:hAnsiTheme="minorHAnsi" w:cstheme="minorHAnsi"/>
          <w:b/>
          <w:bCs/>
          <w:color w:val="000000" w:themeColor="text1"/>
        </w:rPr>
      </w:pPr>
      <w:r w:rsidRPr="00A40478">
        <w:rPr>
          <w:rFonts w:asciiTheme="minorHAnsi" w:hAnsiTheme="minorHAnsi" w:cstheme="minorHAnsi"/>
          <w:b/>
          <w:bCs/>
          <w:color w:val="000000" w:themeColor="text1"/>
        </w:rPr>
        <w:t>Norbury Manor Primary School</w:t>
      </w:r>
    </w:p>
    <w:p w14:paraId="17B8C98F"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Abingdon Road, Norbury, London, SW16 5QR</w:t>
      </w:r>
    </w:p>
    <w:p w14:paraId="27193869"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Community School</w:t>
      </w:r>
    </w:p>
    <w:p w14:paraId="0D95D63C"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Ages 3 - 11</w:t>
      </w:r>
    </w:p>
    <w:p w14:paraId="48487737"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 xml:space="preserve">Needs </w:t>
      </w:r>
      <w:proofErr w:type="gramStart"/>
      <w:r w:rsidRPr="00A40478">
        <w:rPr>
          <w:rFonts w:asciiTheme="minorHAnsi" w:hAnsiTheme="minorHAnsi" w:cstheme="minorHAnsi"/>
          <w:color w:val="000000" w:themeColor="text1"/>
        </w:rPr>
        <w:t>improvement</w:t>
      </w:r>
      <w:proofErr w:type="gramEnd"/>
    </w:p>
    <w:p w14:paraId="1F125465"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p>
    <w:p w14:paraId="1D3C713F" w14:textId="77777777" w:rsidR="00415FDB" w:rsidRPr="00A40478" w:rsidRDefault="00415FDB" w:rsidP="00415FDB">
      <w:pPr>
        <w:pStyle w:val="NormalWeb"/>
        <w:shd w:val="clear" w:color="auto" w:fill="FFFFFF"/>
        <w:spacing w:after="300"/>
        <w:contextualSpacing/>
        <w:rPr>
          <w:rFonts w:asciiTheme="minorHAnsi" w:hAnsiTheme="minorHAnsi" w:cstheme="minorHAnsi"/>
          <w:b/>
          <w:bCs/>
          <w:color w:val="000000" w:themeColor="text1"/>
        </w:rPr>
      </w:pPr>
      <w:r w:rsidRPr="00A40478">
        <w:rPr>
          <w:rFonts w:asciiTheme="minorHAnsi" w:hAnsiTheme="minorHAnsi" w:cstheme="minorHAnsi"/>
          <w:b/>
          <w:bCs/>
          <w:color w:val="000000" w:themeColor="text1"/>
        </w:rPr>
        <w:t>William Morris Primary School</w:t>
      </w:r>
    </w:p>
    <w:p w14:paraId="32D14D76"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Recreation Way, Mitcham, Surrey, CR4 1PJ</w:t>
      </w:r>
    </w:p>
    <w:p w14:paraId="22957DF6"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Community School</w:t>
      </w:r>
    </w:p>
    <w:p w14:paraId="5C0E14E4"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Ages 3 - 11</w:t>
      </w:r>
    </w:p>
    <w:p w14:paraId="23445675"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Good</w:t>
      </w:r>
    </w:p>
    <w:p w14:paraId="0FB58200"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p>
    <w:p w14:paraId="4148F605" w14:textId="77777777" w:rsidR="00415FDB" w:rsidRPr="00A40478" w:rsidRDefault="00415FDB" w:rsidP="00415FDB">
      <w:pPr>
        <w:pStyle w:val="NormalWeb"/>
        <w:shd w:val="clear" w:color="auto" w:fill="FFFFFF"/>
        <w:spacing w:after="300"/>
        <w:contextualSpacing/>
        <w:rPr>
          <w:rFonts w:asciiTheme="minorHAnsi" w:hAnsiTheme="minorHAnsi" w:cstheme="minorHAnsi"/>
          <w:b/>
          <w:bCs/>
          <w:color w:val="000000" w:themeColor="text1"/>
        </w:rPr>
      </w:pPr>
      <w:r w:rsidRPr="00A40478">
        <w:rPr>
          <w:rFonts w:asciiTheme="minorHAnsi" w:hAnsiTheme="minorHAnsi" w:cstheme="minorHAnsi"/>
          <w:b/>
          <w:bCs/>
          <w:color w:val="000000" w:themeColor="text1"/>
        </w:rPr>
        <w:t>Stanford Primary School</w:t>
      </w:r>
    </w:p>
    <w:p w14:paraId="2712E440"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Chilmark Road, Norbury, London, SW16 5HB</w:t>
      </w:r>
    </w:p>
    <w:p w14:paraId="1ACB3B33"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Community School</w:t>
      </w:r>
    </w:p>
    <w:p w14:paraId="01AAE61A" w14:textId="7D1398D0"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Ages 3 - 11</w:t>
      </w:r>
    </w:p>
    <w:p w14:paraId="144A2D5E"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 xml:space="preserve">Needs </w:t>
      </w:r>
      <w:proofErr w:type="gramStart"/>
      <w:r w:rsidRPr="00A40478">
        <w:rPr>
          <w:rFonts w:asciiTheme="minorHAnsi" w:hAnsiTheme="minorHAnsi" w:cstheme="minorHAnsi"/>
          <w:color w:val="000000" w:themeColor="text1"/>
        </w:rPr>
        <w:t>improvement</w:t>
      </w:r>
      <w:proofErr w:type="gramEnd"/>
    </w:p>
    <w:p w14:paraId="7CBB3248"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p>
    <w:p w14:paraId="348501C6" w14:textId="77777777" w:rsidR="00415FDB" w:rsidRPr="00A40478" w:rsidRDefault="00415FDB" w:rsidP="00415FDB">
      <w:pPr>
        <w:pStyle w:val="NormalWeb"/>
        <w:shd w:val="clear" w:color="auto" w:fill="FFFFFF"/>
        <w:spacing w:after="300"/>
        <w:contextualSpacing/>
        <w:rPr>
          <w:rFonts w:asciiTheme="minorHAnsi" w:hAnsiTheme="minorHAnsi" w:cstheme="minorHAnsi"/>
          <w:b/>
          <w:bCs/>
          <w:color w:val="000000" w:themeColor="text1"/>
        </w:rPr>
      </w:pPr>
      <w:r w:rsidRPr="00A40478">
        <w:rPr>
          <w:rFonts w:asciiTheme="minorHAnsi" w:hAnsiTheme="minorHAnsi" w:cstheme="minorHAnsi"/>
          <w:b/>
          <w:bCs/>
          <w:color w:val="000000" w:themeColor="text1"/>
        </w:rPr>
        <w:t>Winterbourne Junior Girls' School</w:t>
      </w:r>
    </w:p>
    <w:p w14:paraId="6DA1C817"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Winterbourne Road, Thornton Heath, Surrey, CR7 7QT</w:t>
      </w:r>
    </w:p>
    <w:p w14:paraId="72861F47"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Community School</w:t>
      </w:r>
    </w:p>
    <w:p w14:paraId="1E6AC9A0"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Ages 7 - 11</w:t>
      </w:r>
    </w:p>
    <w:p w14:paraId="01C5C915"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 xml:space="preserve">Needs </w:t>
      </w:r>
      <w:proofErr w:type="gramStart"/>
      <w:r w:rsidRPr="00A40478">
        <w:rPr>
          <w:rFonts w:asciiTheme="minorHAnsi" w:hAnsiTheme="minorHAnsi" w:cstheme="minorHAnsi"/>
          <w:color w:val="000000" w:themeColor="text1"/>
        </w:rPr>
        <w:t>improvement</w:t>
      </w:r>
      <w:proofErr w:type="gramEnd"/>
    </w:p>
    <w:p w14:paraId="1BBFE8D2"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p>
    <w:p w14:paraId="2C5390FE" w14:textId="77777777" w:rsidR="00415FDB" w:rsidRPr="00A40478" w:rsidRDefault="00415FDB" w:rsidP="00415FDB">
      <w:pPr>
        <w:pStyle w:val="NormalWeb"/>
        <w:shd w:val="clear" w:color="auto" w:fill="FFFFFF"/>
        <w:spacing w:after="300"/>
        <w:contextualSpacing/>
        <w:rPr>
          <w:rFonts w:asciiTheme="minorHAnsi" w:hAnsiTheme="minorHAnsi" w:cstheme="minorHAnsi"/>
          <w:b/>
          <w:bCs/>
          <w:color w:val="000000" w:themeColor="text1"/>
        </w:rPr>
      </w:pPr>
      <w:r w:rsidRPr="00A40478">
        <w:rPr>
          <w:rFonts w:asciiTheme="minorHAnsi" w:hAnsiTheme="minorHAnsi" w:cstheme="minorHAnsi"/>
          <w:b/>
          <w:bCs/>
          <w:color w:val="000000" w:themeColor="text1"/>
        </w:rPr>
        <w:t>Winterbourne Nursery and Infants' School</w:t>
      </w:r>
    </w:p>
    <w:p w14:paraId="1CEE1C71"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Winterbourne Road, Thornton Heath, Surrey, CR7 7QT</w:t>
      </w:r>
    </w:p>
    <w:p w14:paraId="75C5EF6B"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lastRenderedPageBreak/>
        <w:t>Community School</w:t>
      </w:r>
    </w:p>
    <w:p w14:paraId="457EC9F1"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Ages 3 - 7</w:t>
      </w:r>
    </w:p>
    <w:p w14:paraId="2C15F5F3"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 xml:space="preserve">Needs </w:t>
      </w:r>
      <w:proofErr w:type="gramStart"/>
      <w:r w:rsidRPr="00A40478">
        <w:rPr>
          <w:rFonts w:asciiTheme="minorHAnsi" w:hAnsiTheme="minorHAnsi" w:cstheme="minorHAnsi"/>
          <w:color w:val="000000" w:themeColor="text1"/>
        </w:rPr>
        <w:t>improvement</w:t>
      </w:r>
      <w:proofErr w:type="gramEnd"/>
    </w:p>
    <w:p w14:paraId="6189251F"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p>
    <w:p w14:paraId="1BD06C59" w14:textId="77777777" w:rsidR="000953CD" w:rsidRPr="00A40478" w:rsidRDefault="000953CD" w:rsidP="00415FDB">
      <w:pPr>
        <w:pStyle w:val="NormalWeb"/>
        <w:shd w:val="clear" w:color="auto" w:fill="FFFFFF"/>
        <w:spacing w:after="300"/>
        <w:contextualSpacing/>
        <w:rPr>
          <w:rFonts w:asciiTheme="minorHAnsi" w:hAnsiTheme="minorHAnsi" w:cstheme="minorHAnsi"/>
          <w:b/>
          <w:bCs/>
          <w:color w:val="000000" w:themeColor="text1"/>
        </w:rPr>
      </w:pPr>
    </w:p>
    <w:p w14:paraId="6561F8CA" w14:textId="73DA6137" w:rsidR="00415FDB" w:rsidRPr="00A40478" w:rsidRDefault="00415FDB" w:rsidP="00415FDB">
      <w:pPr>
        <w:pStyle w:val="NormalWeb"/>
        <w:shd w:val="clear" w:color="auto" w:fill="FFFFFF"/>
        <w:spacing w:after="300"/>
        <w:contextualSpacing/>
        <w:rPr>
          <w:rFonts w:asciiTheme="minorHAnsi" w:hAnsiTheme="minorHAnsi" w:cstheme="minorHAnsi"/>
          <w:b/>
          <w:bCs/>
          <w:color w:val="000000" w:themeColor="text1"/>
        </w:rPr>
      </w:pPr>
      <w:r w:rsidRPr="00A40478">
        <w:rPr>
          <w:rFonts w:asciiTheme="minorHAnsi" w:hAnsiTheme="minorHAnsi" w:cstheme="minorHAnsi"/>
          <w:b/>
          <w:bCs/>
          <w:color w:val="000000" w:themeColor="text1"/>
        </w:rPr>
        <w:t>Secondary Schools:</w:t>
      </w:r>
    </w:p>
    <w:p w14:paraId="3CCBBB52" w14:textId="77777777" w:rsidR="00415FDB" w:rsidRPr="00A40478" w:rsidRDefault="00415FDB" w:rsidP="00415FDB">
      <w:pPr>
        <w:pStyle w:val="NormalWeb"/>
        <w:shd w:val="clear" w:color="auto" w:fill="FFFFFF"/>
        <w:spacing w:after="300"/>
        <w:contextualSpacing/>
        <w:rPr>
          <w:rFonts w:asciiTheme="minorHAnsi" w:hAnsiTheme="minorHAnsi" w:cstheme="minorHAnsi"/>
          <w:b/>
          <w:bCs/>
          <w:color w:val="000000" w:themeColor="text1"/>
        </w:rPr>
      </w:pPr>
    </w:p>
    <w:p w14:paraId="7A92581D" w14:textId="77777777" w:rsidR="00415FDB" w:rsidRPr="00A40478" w:rsidRDefault="00415FDB" w:rsidP="00415FDB">
      <w:pPr>
        <w:pStyle w:val="NormalWeb"/>
        <w:shd w:val="clear" w:color="auto" w:fill="FFFFFF"/>
        <w:spacing w:after="300"/>
        <w:contextualSpacing/>
        <w:rPr>
          <w:rFonts w:asciiTheme="minorHAnsi" w:hAnsiTheme="minorHAnsi" w:cstheme="minorHAnsi"/>
          <w:b/>
          <w:bCs/>
          <w:color w:val="000000" w:themeColor="text1"/>
        </w:rPr>
      </w:pPr>
      <w:r w:rsidRPr="00A40478">
        <w:rPr>
          <w:rFonts w:asciiTheme="minorHAnsi" w:hAnsiTheme="minorHAnsi" w:cstheme="minorHAnsi"/>
          <w:b/>
          <w:bCs/>
          <w:color w:val="000000" w:themeColor="text1"/>
        </w:rPr>
        <w:t>Harris Academy Merton</w:t>
      </w:r>
    </w:p>
    <w:p w14:paraId="5B4B3E9A"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Wide Way, Mitcham, Surrey, CR4 1BP</w:t>
      </w:r>
    </w:p>
    <w:p w14:paraId="70AD93B3"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Academy Sponsor Led</w:t>
      </w:r>
    </w:p>
    <w:p w14:paraId="4E084099"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Ages 11 - 18</w:t>
      </w:r>
    </w:p>
    <w:p w14:paraId="2DA3101D"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Outstanding</w:t>
      </w:r>
    </w:p>
    <w:p w14:paraId="63ADFCE7"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p>
    <w:p w14:paraId="24CC17FD" w14:textId="77777777" w:rsidR="00415FDB" w:rsidRPr="00A40478" w:rsidRDefault="00415FDB" w:rsidP="00415FDB">
      <w:pPr>
        <w:pStyle w:val="NormalWeb"/>
        <w:shd w:val="clear" w:color="auto" w:fill="FFFFFF"/>
        <w:spacing w:after="300"/>
        <w:contextualSpacing/>
        <w:rPr>
          <w:rFonts w:asciiTheme="minorHAnsi" w:hAnsiTheme="minorHAnsi" w:cstheme="minorHAnsi"/>
          <w:b/>
          <w:bCs/>
          <w:color w:val="000000" w:themeColor="text1"/>
        </w:rPr>
      </w:pPr>
      <w:proofErr w:type="spellStart"/>
      <w:r w:rsidRPr="00A40478">
        <w:rPr>
          <w:rFonts w:asciiTheme="minorHAnsi" w:hAnsiTheme="minorHAnsi" w:cstheme="minorHAnsi"/>
          <w:b/>
          <w:bCs/>
          <w:color w:val="000000" w:themeColor="text1"/>
        </w:rPr>
        <w:t>Woodmansterne</w:t>
      </w:r>
      <w:proofErr w:type="spellEnd"/>
      <w:r w:rsidRPr="00A40478">
        <w:rPr>
          <w:rFonts w:asciiTheme="minorHAnsi" w:hAnsiTheme="minorHAnsi" w:cstheme="minorHAnsi"/>
          <w:b/>
          <w:bCs/>
          <w:color w:val="000000" w:themeColor="text1"/>
        </w:rPr>
        <w:t xml:space="preserve"> School</w:t>
      </w:r>
    </w:p>
    <w:p w14:paraId="44C1183B"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Stockport Road, Streatham, London, SW16 5XE</w:t>
      </w:r>
    </w:p>
    <w:p w14:paraId="3ECB68AC"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Community School</w:t>
      </w:r>
    </w:p>
    <w:p w14:paraId="1C7B7523"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Ages 3 - 18</w:t>
      </w:r>
    </w:p>
    <w:p w14:paraId="474993B6"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Outstanding</w:t>
      </w:r>
    </w:p>
    <w:p w14:paraId="6CB47858" w14:textId="77777777" w:rsidR="00415FDB" w:rsidRPr="00A40478" w:rsidRDefault="00415FDB" w:rsidP="00415FDB">
      <w:pPr>
        <w:pStyle w:val="NormalWeb"/>
        <w:shd w:val="clear" w:color="auto" w:fill="FFFFFF"/>
        <w:spacing w:after="300"/>
        <w:contextualSpacing/>
        <w:rPr>
          <w:rFonts w:asciiTheme="minorHAnsi" w:hAnsiTheme="minorHAnsi" w:cstheme="minorHAnsi"/>
          <w:b/>
          <w:bCs/>
          <w:color w:val="000000" w:themeColor="text1"/>
        </w:rPr>
      </w:pPr>
    </w:p>
    <w:p w14:paraId="6279AFE4" w14:textId="77777777" w:rsidR="00415FDB" w:rsidRPr="00A40478" w:rsidRDefault="00415FDB" w:rsidP="00415FDB">
      <w:pPr>
        <w:pStyle w:val="NormalWeb"/>
        <w:shd w:val="clear" w:color="auto" w:fill="FFFFFF"/>
        <w:spacing w:after="300"/>
        <w:contextualSpacing/>
        <w:rPr>
          <w:rFonts w:asciiTheme="minorHAnsi" w:hAnsiTheme="minorHAnsi" w:cstheme="minorHAnsi"/>
          <w:b/>
          <w:bCs/>
          <w:color w:val="000000" w:themeColor="text1"/>
        </w:rPr>
      </w:pPr>
      <w:r w:rsidRPr="00A40478">
        <w:rPr>
          <w:rFonts w:asciiTheme="minorHAnsi" w:hAnsiTheme="minorHAnsi" w:cstheme="minorHAnsi"/>
          <w:b/>
          <w:bCs/>
          <w:color w:val="000000" w:themeColor="text1"/>
        </w:rPr>
        <w:t>Norbury Manor Business and Enterprise College for Girls</w:t>
      </w:r>
    </w:p>
    <w:p w14:paraId="715DBBA1"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Kensington Avenue, Thornton Heath, Surrey, CR7 8BT</w:t>
      </w:r>
    </w:p>
    <w:p w14:paraId="33F40EB8"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Academy Converter</w:t>
      </w:r>
    </w:p>
    <w:p w14:paraId="34E56CCE"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Ages 11 - 19</w:t>
      </w:r>
    </w:p>
    <w:p w14:paraId="608BEB02"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Good</w:t>
      </w:r>
    </w:p>
    <w:p w14:paraId="72C39333"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p>
    <w:p w14:paraId="53F305CF" w14:textId="77777777" w:rsidR="00415FDB" w:rsidRPr="00A40478" w:rsidRDefault="00415FDB" w:rsidP="00415FDB">
      <w:pPr>
        <w:pStyle w:val="NormalWeb"/>
        <w:shd w:val="clear" w:color="auto" w:fill="FFFFFF"/>
        <w:spacing w:after="300"/>
        <w:contextualSpacing/>
        <w:rPr>
          <w:rFonts w:asciiTheme="minorHAnsi" w:hAnsiTheme="minorHAnsi" w:cstheme="minorHAnsi"/>
          <w:b/>
          <w:bCs/>
          <w:color w:val="000000" w:themeColor="text1"/>
        </w:rPr>
      </w:pPr>
      <w:r w:rsidRPr="00A40478">
        <w:rPr>
          <w:rFonts w:asciiTheme="minorHAnsi" w:hAnsiTheme="minorHAnsi" w:cstheme="minorHAnsi"/>
          <w:b/>
          <w:bCs/>
          <w:color w:val="000000" w:themeColor="text1"/>
        </w:rPr>
        <w:t>St Mark's Church of England Academy</w:t>
      </w:r>
    </w:p>
    <w:p w14:paraId="2D32C0D3"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Acacia Road, Mitcham, Surrey, CR4 1SF</w:t>
      </w:r>
    </w:p>
    <w:p w14:paraId="0F1C2457"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Academy Sponsor Led</w:t>
      </w:r>
    </w:p>
    <w:p w14:paraId="45AACE3C"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Ages 11 - 18</w:t>
      </w:r>
    </w:p>
    <w:p w14:paraId="44B6A937"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Good</w:t>
      </w:r>
    </w:p>
    <w:p w14:paraId="2E867F85" w14:textId="77777777" w:rsidR="00415FDB" w:rsidRPr="00A40478" w:rsidRDefault="00415FDB" w:rsidP="00415FDB">
      <w:pPr>
        <w:pStyle w:val="NormalWeb"/>
        <w:shd w:val="clear" w:color="auto" w:fill="FFFFFF"/>
        <w:spacing w:after="300"/>
        <w:contextualSpacing/>
        <w:rPr>
          <w:rFonts w:asciiTheme="minorHAnsi" w:hAnsiTheme="minorHAnsi" w:cstheme="minorHAnsi"/>
          <w:b/>
          <w:bCs/>
          <w:color w:val="000000" w:themeColor="text1"/>
        </w:rPr>
      </w:pPr>
    </w:p>
    <w:p w14:paraId="78D6D14D" w14:textId="77777777" w:rsidR="00415FDB" w:rsidRPr="00A40478" w:rsidRDefault="00415FDB" w:rsidP="00415FDB">
      <w:pPr>
        <w:pStyle w:val="NormalWeb"/>
        <w:shd w:val="clear" w:color="auto" w:fill="FFFFFF"/>
        <w:spacing w:after="300"/>
        <w:contextualSpacing/>
        <w:rPr>
          <w:rFonts w:asciiTheme="minorHAnsi" w:hAnsiTheme="minorHAnsi" w:cstheme="minorHAnsi"/>
          <w:b/>
          <w:bCs/>
          <w:color w:val="000000" w:themeColor="text1"/>
        </w:rPr>
      </w:pPr>
      <w:r w:rsidRPr="00A40478">
        <w:rPr>
          <w:rFonts w:asciiTheme="minorHAnsi" w:hAnsiTheme="minorHAnsi" w:cstheme="minorHAnsi"/>
          <w:b/>
          <w:bCs/>
          <w:color w:val="000000" w:themeColor="text1"/>
        </w:rPr>
        <w:t>St Joseph's College</w:t>
      </w:r>
    </w:p>
    <w:p w14:paraId="64287BD2"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Beulah Hill, London, SE19 3HL</w:t>
      </w:r>
    </w:p>
    <w:p w14:paraId="00230315"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Academy Converter</w:t>
      </w:r>
    </w:p>
    <w:p w14:paraId="5A39DD4C"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Ages 11 - 18</w:t>
      </w:r>
    </w:p>
    <w:p w14:paraId="78EB8DF1"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Good</w:t>
      </w:r>
    </w:p>
    <w:p w14:paraId="437121E1" w14:textId="77777777" w:rsidR="00FC795D" w:rsidRPr="00A40478" w:rsidRDefault="00FC795D" w:rsidP="00415FDB">
      <w:pPr>
        <w:pStyle w:val="NormalWeb"/>
        <w:shd w:val="clear" w:color="auto" w:fill="FFFFFF"/>
        <w:spacing w:after="300"/>
        <w:contextualSpacing/>
        <w:rPr>
          <w:rFonts w:asciiTheme="minorHAnsi" w:hAnsiTheme="minorHAnsi" w:cstheme="minorHAnsi"/>
          <w:color w:val="000000" w:themeColor="text1"/>
        </w:rPr>
      </w:pPr>
    </w:p>
    <w:p w14:paraId="7A56B15E" w14:textId="77777777" w:rsidR="00FC795D" w:rsidRPr="00A40478" w:rsidRDefault="00FC795D" w:rsidP="00415FDB">
      <w:pPr>
        <w:pStyle w:val="NormalWeb"/>
        <w:shd w:val="clear" w:color="auto" w:fill="FFFFFF"/>
        <w:spacing w:after="300"/>
        <w:contextualSpacing/>
        <w:rPr>
          <w:rFonts w:asciiTheme="minorHAnsi" w:hAnsiTheme="minorHAnsi" w:cstheme="minorHAnsi"/>
          <w:color w:val="000000" w:themeColor="text1"/>
        </w:rPr>
      </w:pPr>
    </w:p>
    <w:p w14:paraId="4D7A488D" w14:textId="77777777" w:rsidR="00415FDB" w:rsidRPr="00A40478" w:rsidRDefault="00415FDB" w:rsidP="00415FDB">
      <w:pPr>
        <w:pStyle w:val="NormalWeb"/>
        <w:shd w:val="clear" w:color="auto" w:fill="FFFFFF"/>
        <w:spacing w:after="300"/>
        <w:contextualSpacing/>
        <w:rPr>
          <w:rFonts w:asciiTheme="minorHAnsi" w:hAnsiTheme="minorHAnsi" w:cstheme="minorHAnsi"/>
          <w:b/>
          <w:bCs/>
          <w:color w:val="000000" w:themeColor="text1"/>
        </w:rPr>
      </w:pPr>
      <w:r w:rsidRPr="00A40478">
        <w:rPr>
          <w:rFonts w:asciiTheme="minorHAnsi" w:hAnsiTheme="minorHAnsi" w:cstheme="minorHAnsi"/>
          <w:b/>
          <w:bCs/>
          <w:color w:val="000000" w:themeColor="text1"/>
        </w:rPr>
        <w:t>Bishop Thomas Grant Catholic Secondary School</w:t>
      </w:r>
    </w:p>
    <w:p w14:paraId="57423E91" w14:textId="0B59883B" w:rsidR="00370EEB" w:rsidRPr="00A40478" w:rsidRDefault="00370EEB" w:rsidP="00415FDB">
      <w:pPr>
        <w:pStyle w:val="NormalWeb"/>
        <w:shd w:val="clear" w:color="auto" w:fill="FFFFFF"/>
        <w:spacing w:after="300"/>
        <w:contextualSpacing/>
        <w:rPr>
          <w:rFonts w:asciiTheme="minorHAnsi" w:hAnsiTheme="minorHAnsi" w:cstheme="minorHAnsi"/>
          <w:color w:val="202124"/>
          <w:sz w:val="21"/>
          <w:szCs w:val="21"/>
          <w:shd w:val="clear" w:color="auto" w:fill="FFFFFF"/>
        </w:rPr>
      </w:pPr>
      <w:r w:rsidRPr="00A40478">
        <w:rPr>
          <w:rFonts w:asciiTheme="minorHAnsi" w:hAnsiTheme="minorHAnsi" w:cstheme="minorHAnsi"/>
          <w:color w:val="202124"/>
          <w:sz w:val="21"/>
          <w:szCs w:val="21"/>
          <w:shd w:val="clear" w:color="auto" w:fill="FFFFFF"/>
        </w:rPr>
        <w:t>Belltrees Grove, London SW16 2HY</w:t>
      </w:r>
    </w:p>
    <w:p w14:paraId="69630561" w14:textId="6B6A7720" w:rsidR="00370EEB" w:rsidRPr="00A40478" w:rsidRDefault="00370EEB" w:rsidP="00370EE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 xml:space="preserve">Ages 11 </w:t>
      </w:r>
      <w:r w:rsidR="000953CD" w:rsidRPr="00A40478">
        <w:rPr>
          <w:rFonts w:asciiTheme="minorHAnsi" w:hAnsiTheme="minorHAnsi" w:cstheme="minorHAnsi"/>
          <w:color w:val="000000" w:themeColor="text1"/>
        </w:rPr>
        <w:t>–</w:t>
      </w:r>
      <w:r w:rsidRPr="00A40478">
        <w:rPr>
          <w:rFonts w:asciiTheme="minorHAnsi" w:hAnsiTheme="minorHAnsi" w:cstheme="minorHAnsi"/>
          <w:color w:val="000000" w:themeColor="text1"/>
        </w:rPr>
        <w:t xml:space="preserve"> 18</w:t>
      </w:r>
    </w:p>
    <w:p w14:paraId="4E5D2301" w14:textId="77777777" w:rsidR="000953CD" w:rsidRPr="00A40478" w:rsidRDefault="000953CD" w:rsidP="00370EEB">
      <w:pPr>
        <w:pStyle w:val="NormalWeb"/>
        <w:shd w:val="clear" w:color="auto" w:fill="FFFFFF"/>
        <w:spacing w:after="300"/>
        <w:contextualSpacing/>
        <w:rPr>
          <w:rFonts w:asciiTheme="minorHAnsi" w:hAnsiTheme="minorHAnsi" w:cstheme="minorHAnsi"/>
          <w:color w:val="000000" w:themeColor="text1"/>
        </w:rPr>
      </w:pPr>
    </w:p>
    <w:p w14:paraId="3ABE7A51" w14:textId="77777777" w:rsidR="000953CD" w:rsidRPr="00A40478" w:rsidRDefault="000953CD" w:rsidP="00370EEB">
      <w:pPr>
        <w:pStyle w:val="NormalWeb"/>
        <w:shd w:val="clear" w:color="auto" w:fill="FFFFFF"/>
        <w:spacing w:after="300"/>
        <w:contextualSpacing/>
        <w:rPr>
          <w:rFonts w:asciiTheme="minorHAnsi" w:hAnsiTheme="minorHAnsi" w:cstheme="minorHAnsi"/>
          <w:color w:val="000000" w:themeColor="text1"/>
        </w:rPr>
      </w:pPr>
    </w:p>
    <w:p w14:paraId="16D247F0" w14:textId="77777777" w:rsidR="00370EEB" w:rsidRPr="00A40478" w:rsidRDefault="00370EEB" w:rsidP="00370EE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Good</w:t>
      </w:r>
    </w:p>
    <w:p w14:paraId="4B101018" w14:textId="77777777" w:rsidR="00370EEB" w:rsidRPr="00A40478" w:rsidRDefault="00370EEB" w:rsidP="00370EEB">
      <w:pPr>
        <w:pStyle w:val="NormalWeb"/>
        <w:shd w:val="clear" w:color="auto" w:fill="FFFFFF"/>
        <w:spacing w:after="300"/>
        <w:contextualSpacing/>
        <w:rPr>
          <w:rFonts w:asciiTheme="minorHAnsi" w:hAnsiTheme="minorHAnsi" w:cstheme="minorHAnsi"/>
          <w:color w:val="000000" w:themeColor="text1"/>
        </w:rPr>
      </w:pPr>
    </w:p>
    <w:p w14:paraId="01770BC3" w14:textId="77777777" w:rsidR="000953CD" w:rsidRPr="00A40478" w:rsidRDefault="000953CD" w:rsidP="00415FDB">
      <w:pPr>
        <w:pStyle w:val="NormalWeb"/>
        <w:shd w:val="clear" w:color="auto" w:fill="FFFFFF"/>
        <w:spacing w:after="300"/>
        <w:contextualSpacing/>
        <w:rPr>
          <w:rFonts w:asciiTheme="minorHAnsi" w:hAnsiTheme="minorHAnsi" w:cstheme="minorHAnsi"/>
          <w:b/>
          <w:bCs/>
          <w:color w:val="000000" w:themeColor="text1"/>
        </w:rPr>
      </w:pPr>
    </w:p>
    <w:p w14:paraId="673E32F2"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Belltrees Grove, London, SW16 2HY</w:t>
      </w:r>
    </w:p>
    <w:p w14:paraId="58355311"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Voluntary Aided School</w:t>
      </w:r>
    </w:p>
    <w:p w14:paraId="10C09543"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Ages 11 - 19</w:t>
      </w:r>
    </w:p>
    <w:p w14:paraId="472AD5E6"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Outstanding</w:t>
      </w:r>
    </w:p>
    <w:p w14:paraId="515CB8FD"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p>
    <w:p w14:paraId="6D3192FB" w14:textId="77777777" w:rsidR="00415FDB" w:rsidRPr="00A40478" w:rsidRDefault="00415FDB" w:rsidP="00415FDB">
      <w:pPr>
        <w:pStyle w:val="NormalWeb"/>
        <w:shd w:val="clear" w:color="auto" w:fill="FFFFFF"/>
        <w:spacing w:after="300"/>
        <w:contextualSpacing/>
        <w:rPr>
          <w:rFonts w:asciiTheme="minorHAnsi" w:hAnsiTheme="minorHAnsi" w:cstheme="minorHAnsi"/>
          <w:b/>
          <w:bCs/>
          <w:color w:val="000000" w:themeColor="text1"/>
        </w:rPr>
      </w:pPr>
      <w:r w:rsidRPr="00A40478">
        <w:rPr>
          <w:rFonts w:asciiTheme="minorHAnsi" w:hAnsiTheme="minorHAnsi" w:cstheme="minorHAnsi"/>
          <w:b/>
          <w:bCs/>
          <w:color w:val="000000" w:themeColor="text1"/>
        </w:rPr>
        <w:t>Harris Academy Upper Norwood</w:t>
      </w:r>
    </w:p>
    <w:p w14:paraId="1ECC94A3" w14:textId="77777777" w:rsidR="00707B4B" w:rsidRPr="00A40478" w:rsidRDefault="00707B4B" w:rsidP="00415FDB">
      <w:pPr>
        <w:pStyle w:val="NormalWeb"/>
        <w:shd w:val="clear" w:color="auto" w:fill="FFFFFF"/>
        <w:spacing w:after="300"/>
        <w:contextualSpacing/>
        <w:rPr>
          <w:rFonts w:asciiTheme="minorHAnsi" w:hAnsiTheme="minorHAnsi" w:cstheme="minorHAnsi"/>
          <w:b/>
          <w:bCs/>
          <w:color w:val="000000" w:themeColor="text1"/>
        </w:rPr>
      </w:pPr>
    </w:p>
    <w:p w14:paraId="1B6A61EF" w14:textId="77777777" w:rsidR="00707B4B" w:rsidRPr="00A40478" w:rsidRDefault="00707B4B" w:rsidP="00415FDB">
      <w:pPr>
        <w:pStyle w:val="NormalWeb"/>
        <w:shd w:val="clear" w:color="auto" w:fill="FFFFFF"/>
        <w:spacing w:after="300"/>
        <w:contextualSpacing/>
        <w:rPr>
          <w:rFonts w:asciiTheme="minorHAnsi" w:hAnsiTheme="minorHAnsi" w:cstheme="minorHAnsi"/>
          <w:b/>
          <w:bCs/>
          <w:color w:val="000000" w:themeColor="text1"/>
        </w:rPr>
      </w:pPr>
    </w:p>
    <w:p w14:paraId="21E0958E"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 xml:space="preserve">Spurgeon Road, Upper Norwood, London, Not recorded, SE19 </w:t>
      </w:r>
      <w:proofErr w:type="gramStart"/>
      <w:r w:rsidRPr="00A40478">
        <w:rPr>
          <w:rFonts w:asciiTheme="minorHAnsi" w:hAnsiTheme="minorHAnsi" w:cstheme="minorHAnsi"/>
          <w:color w:val="000000" w:themeColor="text1"/>
        </w:rPr>
        <w:t>3UG</w:t>
      </w:r>
      <w:proofErr w:type="gramEnd"/>
    </w:p>
    <w:p w14:paraId="3FD6317E"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Academy Sponsor Led</w:t>
      </w:r>
    </w:p>
    <w:p w14:paraId="17357E80"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Ages 11 - 19</w:t>
      </w:r>
    </w:p>
    <w:p w14:paraId="7A42B22A"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Outstanding</w:t>
      </w:r>
    </w:p>
    <w:p w14:paraId="6BB9E1E7"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p>
    <w:p w14:paraId="551C4371" w14:textId="77777777" w:rsidR="00415FDB" w:rsidRPr="00A40478" w:rsidRDefault="00415FDB" w:rsidP="00415FDB">
      <w:pPr>
        <w:pStyle w:val="NormalWeb"/>
        <w:shd w:val="clear" w:color="auto" w:fill="FFFFFF"/>
        <w:spacing w:after="300"/>
        <w:contextualSpacing/>
        <w:rPr>
          <w:rFonts w:asciiTheme="minorHAnsi" w:hAnsiTheme="minorHAnsi" w:cstheme="minorHAnsi"/>
          <w:b/>
          <w:bCs/>
          <w:color w:val="000000" w:themeColor="text1"/>
        </w:rPr>
      </w:pPr>
      <w:r w:rsidRPr="00A40478">
        <w:rPr>
          <w:rFonts w:asciiTheme="minorHAnsi" w:hAnsiTheme="minorHAnsi" w:cstheme="minorHAnsi"/>
          <w:b/>
          <w:bCs/>
          <w:color w:val="000000" w:themeColor="text1"/>
        </w:rPr>
        <w:t>Graveney School</w:t>
      </w:r>
    </w:p>
    <w:p w14:paraId="38542EE0"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Welham Road, Tooting, London, SW17 9BU</w:t>
      </w:r>
    </w:p>
    <w:p w14:paraId="109725A3"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Academy Converter</w:t>
      </w:r>
    </w:p>
    <w:p w14:paraId="118BA506"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Ages 11 - 18</w:t>
      </w:r>
    </w:p>
    <w:p w14:paraId="3546A39C"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Outstanding</w:t>
      </w:r>
    </w:p>
    <w:p w14:paraId="71FF55A3"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p>
    <w:p w14:paraId="6B85305E" w14:textId="77777777" w:rsidR="00415FDB" w:rsidRPr="00A40478" w:rsidRDefault="00415FDB" w:rsidP="00415FDB">
      <w:pPr>
        <w:pStyle w:val="NormalWeb"/>
        <w:shd w:val="clear" w:color="auto" w:fill="FFFFFF"/>
        <w:spacing w:after="300"/>
        <w:contextualSpacing/>
        <w:rPr>
          <w:rFonts w:asciiTheme="minorHAnsi" w:hAnsiTheme="minorHAnsi" w:cstheme="minorHAnsi"/>
          <w:b/>
          <w:bCs/>
          <w:color w:val="000000" w:themeColor="text1"/>
        </w:rPr>
      </w:pPr>
      <w:r w:rsidRPr="00A40478">
        <w:rPr>
          <w:rFonts w:asciiTheme="minorHAnsi" w:hAnsiTheme="minorHAnsi" w:cstheme="minorHAnsi"/>
          <w:b/>
          <w:bCs/>
          <w:color w:val="000000" w:themeColor="text1"/>
        </w:rPr>
        <w:t>Norwood School</w:t>
      </w:r>
    </w:p>
    <w:p w14:paraId="6F9D848D"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Crown Dale, Lambeth, London, SE19 3NY</w:t>
      </w:r>
    </w:p>
    <w:p w14:paraId="08F2FF8D"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Community School</w:t>
      </w:r>
    </w:p>
    <w:p w14:paraId="6D426E1B"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Ages 11 - 18</w:t>
      </w:r>
    </w:p>
    <w:p w14:paraId="2886F041"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Good</w:t>
      </w:r>
    </w:p>
    <w:p w14:paraId="5BBBBD8F" w14:textId="77777777" w:rsidR="00415FDB" w:rsidRPr="00A40478" w:rsidRDefault="00415FDB" w:rsidP="00415FDB">
      <w:pPr>
        <w:pStyle w:val="NormalWeb"/>
        <w:shd w:val="clear" w:color="auto" w:fill="FFFFFF"/>
        <w:spacing w:after="300"/>
        <w:contextualSpacing/>
        <w:rPr>
          <w:rFonts w:asciiTheme="minorHAnsi" w:hAnsiTheme="minorHAnsi" w:cstheme="minorHAnsi"/>
          <w:b/>
          <w:bCs/>
          <w:color w:val="000000" w:themeColor="text1"/>
        </w:rPr>
      </w:pPr>
    </w:p>
    <w:p w14:paraId="4C640FE2" w14:textId="77777777" w:rsidR="00415FDB" w:rsidRPr="00A40478" w:rsidRDefault="00415FDB" w:rsidP="00415FDB">
      <w:pPr>
        <w:pStyle w:val="NormalWeb"/>
        <w:shd w:val="clear" w:color="auto" w:fill="FFFFFF"/>
        <w:spacing w:after="300"/>
        <w:contextualSpacing/>
        <w:rPr>
          <w:rFonts w:asciiTheme="minorHAnsi" w:hAnsiTheme="minorHAnsi" w:cstheme="minorHAnsi"/>
          <w:b/>
          <w:bCs/>
          <w:color w:val="000000" w:themeColor="text1"/>
        </w:rPr>
      </w:pPr>
      <w:r w:rsidRPr="00A40478">
        <w:rPr>
          <w:rFonts w:asciiTheme="minorHAnsi" w:hAnsiTheme="minorHAnsi" w:cstheme="minorHAnsi"/>
          <w:b/>
          <w:bCs/>
          <w:color w:val="000000" w:themeColor="text1"/>
        </w:rPr>
        <w:t>Virgo Fidelis Convent Senior School</w:t>
      </w:r>
    </w:p>
    <w:p w14:paraId="35C23163"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147 Central Hill, Upper Norwood, London, SE19 1RS</w:t>
      </w:r>
    </w:p>
    <w:p w14:paraId="75ED6619"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Voluntary Aided School</w:t>
      </w:r>
    </w:p>
    <w:p w14:paraId="2F72C3B2" w14:textId="77777777" w:rsidR="00415FDB" w:rsidRPr="00A40478" w:rsidRDefault="00415FDB" w:rsidP="00415FDB">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Ages 11 - 18</w:t>
      </w:r>
    </w:p>
    <w:p w14:paraId="12F58320" w14:textId="60CA4BD1" w:rsidR="00415FDB" w:rsidRPr="00A40478" w:rsidRDefault="00415FDB" w:rsidP="00415FDB">
      <w:pPr>
        <w:pStyle w:val="NormalWeb"/>
        <w:shd w:val="clear" w:color="auto" w:fill="FFFFFF"/>
        <w:spacing w:before="0" w:beforeAutospacing="0" w:after="300" w:afterAutospacing="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Good</w:t>
      </w:r>
    </w:p>
    <w:p w14:paraId="522E8DD4" w14:textId="77777777" w:rsidR="00FC795D" w:rsidRPr="00A40478" w:rsidRDefault="00FC795D" w:rsidP="00415FDB">
      <w:pPr>
        <w:pStyle w:val="NormalWeb"/>
        <w:shd w:val="clear" w:color="auto" w:fill="FFFFFF"/>
        <w:spacing w:before="0" w:beforeAutospacing="0" w:after="300" w:afterAutospacing="0"/>
        <w:contextualSpacing/>
        <w:rPr>
          <w:rFonts w:asciiTheme="minorHAnsi" w:hAnsiTheme="minorHAnsi" w:cstheme="minorHAnsi"/>
          <w:color w:val="000000" w:themeColor="text1"/>
        </w:rPr>
      </w:pPr>
    </w:p>
    <w:p w14:paraId="5A748587" w14:textId="77777777" w:rsidR="00415FDB" w:rsidRPr="00A40478" w:rsidRDefault="00415FDB" w:rsidP="00000DE9">
      <w:pPr>
        <w:pStyle w:val="NormalWeb"/>
        <w:shd w:val="clear" w:color="auto" w:fill="FFFFFF"/>
        <w:spacing w:before="0" w:beforeAutospacing="0" w:after="300" w:afterAutospacing="0"/>
        <w:contextualSpacing/>
        <w:rPr>
          <w:rFonts w:asciiTheme="minorHAnsi" w:hAnsiTheme="minorHAnsi" w:cstheme="minorHAnsi"/>
          <w:b/>
          <w:bCs/>
          <w:color w:val="000000" w:themeColor="text1"/>
          <w:sz w:val="28"/>
          <w:szCs w:val="28"/>
          <w:highlight w:val="yellow"/>
          <w:u w:val="single"/>
        </w:rPr>
      </w:pPr>
    </w:p>
    <w:p w14:paraId="26F2141A" w14:textId="77777777" w:rsidR="00415FDB" w:rsidRPr="00A40478" w:rsidRDefault="00415FDB" w:rsidP="00000DE9">
      <w:pPr>
        <w:pStyle w:val="NormalWeb"/>
        <w:shd w:val="clear" w:color="auto" w:fill="FFFFFF"/>
        <w:spacing w:before="0" w:beforeAutospacing="0" w:after="300" w:afterAutospacing="0"/>
        <w:contextualSpacing/>
        <w:rPr>
          <w:rFonts w:asciiTheme="minorHAnsi" w:hAnsiTheme="minorHAnsi" w:cstheme="minorHAnsi"/>
          <w:b/>
          <w:bCs/>
          <w:color w:val="000000" w:themeColor="text1"/>
          <w:sz w:val="28"/>
          <w:szCs w:val="28"/>
          <w:highlight w:val="yellow"/>
          <w:u w:val="single"/>
        </w:rPr>
      </w:pPr>
    </w:p>
    <w:p w14:paraId="2C2892A6" w14:textId="77777777" w:rsidR="00415FDB" w:rsidRPr="00A40478" w:rsidRDefault="00415FDB" w:rsidP="00000DE9">
      <w:pPr>
        <w:pStyle w:val="NormalWeb"/>
        <w:shd w:val="clear" w:color="auto" w:fill="FFFFFF"/>
        <w:spacing w:before="0" w:beforeAutospacing="0" w:after="300" w:afterAutospacing="0"/>
        <w:contextualSpacing/>
        <w:rPr>
          <w:rFonts w:asciiTheme="minorHAnsi" w:hAnsiTheme="minorHAnsi" w:cstheme="minorHAnsi"/>
          <w:b/>
          <w:bCs/>
          <w:color w:val="000000" w:themeColor="text1"/>
          <w:sz w:val="28"/>
          <w:szCs w:val="28"/>
          <w:highlight w:val="yellow"/>
          <w:u w:val="single"/>
        </w:rPr>
        <w:sectPr w:rsidR="00415FDB" w:rsidRPr="00A40478" w:rsidSect="00415FDB">
          <w:type w:val="continuous"/>
          <w:pgSz w:w="11906" w:h="16838"/>
          <w:pgMar w:top="1440" w:right="1440" w:bottom="1440" w:left="1440" w:header="708" w:footer="708" w:gutter="0"/>
          <w:cols w:num="2" w:space="708"/>
          <w:docGrid w:linePitch="360"/>
        </w:sectPr>
      </w:pPr>
    </w:p>
    <w:p w14:paraId="0763F8DC" w14:textId="2434AB3B" w:rsidR="00FC795D" w:rsidRPr="00A40478" w:rsidRDefault="00FC795D" w:rsidP="00000DE9">
      <w:pPr>
        <w:pStyle w:val="NormalWeb"/>
        <w:shd w:val="clear" w:color="auto" w:fill="FFFFFF"/>
        <w:spacing w:before="0" w:beforeAutospacing="0" w:after="300" w:afterAutospacing="0"/>
        <w:contextualSpacing/>
        <w:rPr>
          <w:rFonts w:asciiTheme="minorHAnsi" w:hAnsiTheme="minorHAnsi" w:cstheme="minorHAnsi"/>
          <w:b/>
          <w:bCs/>
          <w:color w:val="000000" w:themeColor="text1"/>
          <w:sz w:val="28"/>
          <w:szCs w:val="28"/>
          <w:u w:val="single"/>
        </w:rPr>
      </w:pPr>
      <w:r w:rsidRPr="00A40478">
        <w:rPr>
          <w:rFonts w:asciiTheme="minorHAnsi" w:hAnsiTheme="minorHAnsi" w:cstheme="minorHAnsi"/>
          <w:b/>
          <w:bCs/>
          <w:color w:val="000000" w:themeColor="text1"/>
          <w:sz w:val="28"/>
          <w:szCs w:val="28"/>
          <w:u w:val="single"/>
        </w:rPr>
        <w:t>Transport</w:t>
      </w:r>
    </w:p>
    <w:p w14:paraId="10EA0F46" w14:textId="77777777" w:rsidR="00FC795D" w:rsidRPr="00A40478" w:rsidRDefault="00FC795D" w:rsidP="00000DE9">
      <w:pPr>
        <w:pStyle w:val="NormalWeb"/>
        <w:shd w:val="clear" w:color="auto" w:fill="FFFFFF"/>
        <w:spacing w:before="0" w:beforeAutospacing="0" w:after="300" w:afterAutospacing="0"/>
        <w:contextualSpacing/>
        <w:rPr>
          <w:rFonts w:asciiTheme="minorHAnsi" w:hAnsiTheme="minorHAnsi" w:cstheme="minorHAnsi"/>
          <w:b/>
          <w:bCs/>
          <w:color w:val="000000" w:themeColor="text1"/>
          <w:sz w:val="28"/>
          <w:szCs w:val="28"/>
        </w:rPr>
      </w:pPr>
    </w:p>
    <w:p w14:paraId="29AEABCA" w14:textId="35DED7B3" w:rsidR="00FC795D" w:rsidRPr="00A40478" w:rsidRDefault="00FC795D" w:rsidP="00000DE9">
      <w:pPr>
        <w:pStyle w:val="NormalWeb"/>
        <w:shd w:val="clear" w:color="auto" w:fill="FFFFFF"/>
        <w:spacing w:before="0" w:beforeAutospacing="0" w:after="300" w:afterAutospacing="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 xml:space="preserve">The nearest railway station is Norbury, approximately 0.5 miles away. Norbury railway station is a National Rail station in the Norbury area of the London Borough of Croydon in </w:t>
      </w:r>
      <w:r w:rsidRPr="00A40478">
        <w:rPr>
          <w:rFonts w:asciiTheme="minorHAnsi" w:hAnsiTheme="minorHAnsi" w:cstheme="minorHAnsi"/>
          <w:color w:val="000000" w:themeColor="text1"/>
        </w:rPr>
        <w:lastRenderedPageBreak/>
        <w:t>south London. It is on the Brighton Main Line, 7 miles 36 chains (12.0 km) down the line from London Victoria.</w:t>
      </w:r>
    </w:p>
    <w:p w14:paraId="3D2602E3" w14:textId="77777777" w:rsidR="00FC795D" w:rsidRPr="00A40478" w:rsidRDefault="00FC795D" w:rsidP="00000DE9">
      <w:pPr>
        <w:pStyle w:val="NormalWeb"/>
        <w:shd w:val="clear" w:color="auto" w:fill="FFFFFF"/>
        <w:spacing w:before="0" w:beforeAutospacing="0" w:after="300" w:afterAutospacing="0"/>
        <w:contextualSpacing/>
        <w:rPr>
          <w:rFonts w:asciiTheme="minorHAnsi" w:hAnsiTheme="minorHAnsi" w:cstheme="minorHAnsi"/>
          <w:color w:val="000000" w:themeColor="text1"/>
        </w:rPr>
      </w:pPr>
    </w:p>
    <w:p w14:paraId="07E5C524" w14:textId="77777777" w:rsidR="00370EEB" w:rsidRPr="00A40478" w:rsidRDefault="00370EEB" w:rsidP="00370EEB">
      <w:pPr>
        <w:pStyle w:val="Heading3"/>
        <w:shd w:val="clear" w:color="auto" w:fill="FFFFFF"/>
        <w:spacing w:before="0" w:after="90"/>
        <w:rPr>
          <w:rFonts w:asciiTheme="minorHAnsi" w:hAnsiTheme="minorHAnsi" w:cstheme="minorHAnsi"/>
          <w:color w:val="333333"/>
        </w:rPr>
      </w:pPr>
      <w:r w:rsidRPr="00A40478">
        <w:rPr>
          <w:rFonts w:asciiTheme="minorHAnsi" w:hAnsiTheme="minorHAnsi" w:cstheme="minorHAnsi"/>
          <w:b/>
          <w:bCs/>
          <w:color w:val="333333"/>
        </w:rPr>
        <w:t>Rail/Underground/Ferry Stations near SE25 6BX</w:t>
      </w:r>
    </w:p>
    <w:p w14:paraId="14C8B7DE" w14:textId="77777777" w:rsidR="00370EEB" w:rsidRPr="00A40478" w:rsidRDefault="00370EEB" w:rsidP="00370EEB">
      <w:pPr>
        <w:pStyle w:val="rail"/>
        <w:numPr>
          <w:ilvl w:val="0"/>
          <w:numId w:val="22"/>
        </w:numPr>
        <w:shd w:val="clear" w:color="auto" w:fill="FFFFFF"/>
        <w:rPr>
          <w:rFonts w:asciiTheme="minorHAnsi" w:hAnsiTheme="minorHAnsi" w:cstheme="minorHAnsi"/>
          <w:color w:val="555555"/>
        </w:rPr>
      </w:pPr>
      <w:r w:rsidRPr="00A40478">
        <w:rPr>
          <w:rFonts w:asciiTheme="minorHAnsi" w:hAnsiTheme="minorHAnsi" w:cstheme="minorHAnsi"/>
          <w:color w:val="555555"/>
        </w:rPr>
        <w:t> Norwood Junction Rail Station   -   0.4 m</w:t>
      </w:r>
    </w:p>
    <w:p w14:paraId="7342858E" w14:textId="77777777" w:rsidR="00370EEB" w:rsidRPr="00A40478" w:rsidRDefault="00370EEB" w:rsidP="00370EEB">
      <w:pPr>
        <w:pStyle w:val="rail"/>
        <w:numPr>
          <w:ilvl w:val="0"/>
          <w:numId w:val="22"/>
        </w:numPr>
        <w:shd w:val="clear" w:color="auto" w:fill="FFFFFF"/>
        <w:rPr>
          <w:rFonts w:asciiTheme="minorHAnsi" w:hAnsiTheme="minorHAnsi" w:cstheme="minorHAnsi"/>
          <w:color w:val="555555"/>
        </w:rPr>
      </w:pPr>
      <w:r w:rsidRPr="00A40478">
        <w:rPr>
          <w:rFonts w:asciiTheme="minorHAnsi" w:hAnsiTheme="minorHAnsi" w:cstheme="minorHAnsi"/>
          <w:color w:val="555555"/>
        </w:rPr>
        <w:t> Selhurst Rail Station   -   0.8 m</w:t>
      </w:r>
    </w:p>
    <w:p w14:paraId="5A0A847B" w14:textId="77777777" w:rsidR="00370EEB" w:rsidRPr="00A40478" w:rsidRDefault="00370EEB" w:rsidP="00370EEB">
      <w:pPr>
        <w:pStyle w:val="rail"/>
        <w:numPr>
          <w:ilvl w:val="0"/>
          <w:numId w:val="22"/>
        </w:numPr>
        <w:shd w:val="clear" w:color="auto" w:fill="FFFFFF"/>
        <w:rPr>
          <w:rFonts w:asciiTheme="minorHAnsi" w:hAnsiTheme="minorHAnsi" w:cstheme="minorHAnsi"/>
          <w:color w:val="555555"/>
        </w:rPr>
      </w:pPr>
      <w:r w:rsidRPr="00A40478">
        <w:rPr>
          <w:rFonts w:asciiTheme="minorHAnsi" w:hAnsiTheme="minorHAnsi" w:cstheme="minorHAnsi"/>
          <w:color w:val="555555"/>
        </w:rPr>
        <w:t> Thornton Heath Rail Station   -   0.9 m</w:t>
      </w:r>
    </w:p>
    <w:p w14:paraId="6089521A" w14:textId="77777777" w:rsidR="00370EEB" w:rsidRPr="00A40478" w:rsidRDefault="00370EEB" w:rsidP="00370EEB">
      <w:pPr>
        <w:pStyle w:val="rail"/>
        <w:numPr>
          <w:ilvl w:val="0"/>
          <w:numId w:val="22"/>
        </w:numPr>
        <w:shd w:val="clear" w:color="auto" w:fill="FFFFFF"/>
        <w:rPr>
          <w:rFonts w:asciiTheme="minorHAnsi" w:hAnsiTheme="minorHAnsi" w:cstheme="minorHAnsi"/>
          <w:color w:val="555555"/>
        </w:rPr>
      </w:pPr>
      <w:r w:rsidRPr="00A40478">
        <w:rPr>
          <w:rFonts w:asciiTheme="minorHAnsi" w:hAnsiTheme="minorHAnsi" w:cstheme="minorHAnsi"/>
          <w:color w:val="555555"/>
        </w:rPr>
        <w:t> Anerley Rail Station   -   0.9 m</w:t>
      </w:r>
    </w:p>
    <w:p w14:paraId="48752098" w14:textId="530A3C3B" w:rsidR="00370EEB" w:rsidRPr="00A40478" w:rsidRDefault="00370EEB" w:rsidP="00370EEB">
      <w:pPr>
        <w:pStyle w:val="rail"/>
        <w:numPr>
          <w:ilvl w:val="0"/>
          <w:numId w:val="22"/>
        </w:numPr>
        <w:shd w:val="clear" w:color="auto" w:fill="FFFFFF"/>
        <w:rPr>
          <w:rFonts w:asciiTheme="minorHAnsi" w:hAnsiTheme="minorHAnsi" w:cstheme="minorHAnsi"/>
          <w:color w:val="555555"/>
        </w:rPr>
      </w:pPr>
      <w:r w:rsidRPr="00A40478">
        <w:rPr>
          <w:rFonts w:asciiTheme="minorHAnsi" w:hAnsiTheme="minorHAnsi" w:cstheme="minorHAnsi"/>
          <w:color w:val="555555"/>
        </w:rPr>
        <w:t> Birkbeck Rail Station   -   1.1 m</w:t>
      </w:r>
      <w:r w:rsidRPr="00A40478">
        <w:rPr>
          <w:rFonts w:asciiTheme="minorHAnsi" w:hAnsiTheme="minorHAnsi" w:cstheme="minorHAnsi"/>
          <w:color w:val="555555"/>
        </w:rPr>
        <w:br/>
      </w:r>
    </w:p>
    <w:p w14:paraId="5070549D" w14:textId="77777777" w:rsidR="00370EEB" w:rsidRPr="00A40478" w:rsidRDefault="00370EEB" w:rsidP="00370EEB">
      <w:pPr>
        <w:pStyle w:val="Heading3"/>
        <w:shd w:val="clear" w:color="auto" w:fill="FFFFFF"/>
        <w:spacing w:before="0" w:after="90"/>
        <w:rPr>
          <w:rFonts w:asciiTheme="minorHAnsi" w:hAnsiTheme="minorHAnsi" w:cstheme="minorHAnsi"/>
          <w:color w:val="333333"/>
        </w:rPr>
      </w:pPr>
      <w:r w:rsidRPr="00A40478">
        <w:rPr>
          <w:rFonts w:asciiTheme="minorHAnsi" w:hAnsiTheme="minorHAnsi" w:cstheme="minorHAnsi"/>
          <w:b/>
          <w:bCs/>
          <w:color w:val="333333"/>
        </w:rPr>
        <w:t>Bus Stops near SE25 6BX</w:t>
      </w:r>
    </w:p>
    <w:p w14:paraId="006AEC5F" w14:textId="77777777" w:rsidR="00370EEB" w:rsidRPr="00A40478" w:rsidRDefault="00370EEB" w:rsidP="00370EEB">
      <w:pPr>
        <w:pStyle w:val="bus"/>
        <w:numPr>
          <w:ilvl w:val="0"/>
          <w:numId w:val="23"/>
        </w:numPr>
        <w:shd w:val="clear" w:color="auto" w:fill="FFFFFF"/>
        <w:rPr>
          <w:rFonts w:asciiTheme="minorHAnsi" w:hAnsiTheme="minorHAnsi" w:cstheme="minorHAnsi"/>
          <w:color w:val="555555"/>
        </w:rPr>
      </w:pPr>
      <w:r w:rsidRPr="00A40478">
        <w:rPr>
          <w:rFonts w:asciiTheme="minorHAnsi" w:hAnsiTheme="minorHAnsi" w:cstheme="minorHAnsi"/>
          <w:color w:val="555555"/>
        </w:rPr>
        <w:t> Elm Park Road - -&gt;N   -   0 m</w:t>
      </w:r>
    </w:p>
    <w:p w14:paraId="20FAAA1E" w14:textId="77777777" w:rsidR="00370EEB" w:rsidRPr="00A40478" w:rsidRDefault="00370EEB" w:rsidP="00370EEB">
      <w:pPr>
        <w:pStyle w:val="bus"/>
        <w:numPr>
          <w:ilvl w:val="0"/>
          <w:numId w:val="23"/>
        </w:numPr>
        <w:shd w:val="clear" w:color="auto" w:fill="FFFFFF"/>
        <w:rPr>
          <w:rFonts w:asciiTheme="minorHAnsi" w:hAnsiTheme="minorHAnsi" w:cstheme="minorHAnsi"/>
          <w:color w:val="555555"/>
        </w:rPr>
      </w:pPr>
      <w:r w:rsidRPr="00A40478">
        <w:rPr>
          <w:rFonts w:asciiTheme="minorHAnsi" w:hAnsiTheme="minorHAnsi" w:cstheme="minorHAnsi"/>
          <w:color w:val="555555"/>
        </w:rPr>
        <w:t> Elm Park Road - -&gt;S   -   0 m</w:t>
      </w:r>
    </w:p>
    <w:p w14:paraId="4B5CFDD1" w14:textId="77777777" w:rsidR="00370EEB" w:rsidRPr="00A40478" w:rsidRDefault="00370EEB" w:rsidP="00370EEB">
      <w:pPr>
        <w:pStyle w:val="bus"/>
        <w:numPr>
          <w:ilvl w:val="0"/>
          <w:numId w:val="23"/>
        </w:numPr>
        <w:shd w:val="clear" w:color="auto" w:fill="FFFFFF"/>
        <w:rPr>
          <w:rFonts w:asciiTheme="minorHAnsi" w:hAnsiTheme="minorHAnsi" w:cstheme="minorHAnsi"/>
          <w:color w:val="555555"/>
        </w:rPr>
      </w:pPr>
      <w:r w:rsidRPr="00A40478">
        <w:rPr>
          <w:rFonts w:asciiTheme="minorHAnsi" w:hAnsiTheme="minorHAnsi" w:cstheme="minorHAnsi"/>
          <w:color w:val="555555"/>
        </w:rPr>
        <w:t> Southern Avenue - -&gt;W   -   0.1 m</w:t>
      </w:r>
    </w:p>
    <w:p w14:paraId="498213C1" w14:textId="77777777" w:rsidR="00370EEB" w:rsidRPr="00A40478" w:rsidRDefault="00370EEB" w:rsidP="00370EEB">
      <w:pPr>
        <w:pStyle w:val="bus"/>
        <w:numPr>
          <w:ilvl w:val="0"/>
          <w:numId w:val="23"/>
        </w:numPr>
        <w:shd w:val="clear" w:color="auto" w:fill="FFFFFF"/>
        <w:rPr>
          <w:rFonts w:asciiTheme="minorHAnsi" w:hAnsiTheme="minorHAnsi" w:cstheme="minorHAnsi"/>
          <w:color w:val="555555"/>
        </w:rPr>
      </w:pPr>
      <w:r w:rsidRPr="00A40478">
        <w:rPr>
          <w:rFonts w:asciiTheme="minorHAnsi" w:hAnsiTheme="minorHAnsi" w:cstheme="minorHAnsi"/>
          <w:color w:val="555555"/>
        </w:rPr>
        <w:t> Sundial Avenue - -&gt;E   -   0.1 m</w:t>
      </w:r>
    </w:p>
    <w:p w14:paraId="1E3CA696" w14:textId="77777777" w:rsidR="00370EEB" w:rsidRPr="00A40478" w:rsidRDefault="00370EEB" w:rsidP="00370EEB">
      <w:pPr>
        <w:pStyle w:val="bus"/>
        <w:numPr>
          <w:ilvl w:val="0"/>
          <w:numId w:val="23"/>
        </w:numPr>
        <w:shd w:val="clear" w:color="auto" w:fill="FFFFFF"/>
        <w:rPr>
          <w:rFonts w:asciiTheme="minorHAnsi" w:hAnsiTheme="minorHAnsi" w:cstheme="minorHAnsi"/>
          <w:color w:val="555555"/>
        </w:rPr>
      </w:pPr>
      <w:r w:rsidRPr="00A40478">
        <w:rPr>
          <w:rFonts w:asciiTheme="minorHAnsi" w:hAnsiTheme="minorHAnsi" w:cstheme="minorHAnsi"/>
          <w:color w:val="555555"/>
        </w:rPr>
        <w:t> Howden Road (SE25) - Stop   -   0.2 m</w:t>
      </w:r>
    </w:p>
    <w:p w14:paraId="17CF894F" w14:textId="77777777" w:rsidR="00370EEB" w:rsidRPr="00A40478" w:rsidRDefault="00370EEB" w:rsidP="00370EEB">
      <w:pPr>
        <w:pStyle w:val="bus"/>
        <w:numPr>
          <w:ilvl w:val="0"/>
          <w:numId w:val="23"/>
        </w:numPr>
        <w:shd w:val="clear" w:color="auto" w:fill="FFFFFF"/>
        <w:rPr>
          <w:rFonts w:asciiTheme="minorHAnsi" w:hAnsiTheme="minorHAnsi" w:cstheme="minorHAnsi"/>
          <w:color w:val="555555"/>
        </w:rPr>
      </w:pPr>
      <w:r w:rsidRPr="00A40478">
        <w:rPr>
          <w:rFonts w:asciiTheme="minorHAnsi" w:hAnsiTheme="minorHAnsi" w:cstheme="minorHAnsi"/>
          <w:color w:val="555555"/>
        </w:rPr>
        <w:t xml:space="preserve"> Stanley Hall - Stop H   -   0.2 </w:t>
      </w:r>
      <w:proofErr w:type="gramStart"/>
      <w:r w:rsidRPr="00A40478">
        <w:rPr>
          <w:rFonts w:asciiTheme="minorHAnsi" w:hAnsiTheme="minorHAnsi" w:cstheme="minorHAnsi"/>
          <w:color w:val="555555"/>
        </w:rPr>
        <w:t>m</w:t>
      </w:r>
      <w:proofErr w:type="gramEnd"/>
    </w:p>
    <w:p w14:paraId="0FD353C0" w14:textId="77777777" w:rsidR="00370EEB" w:rsidRPr="00A40478" w:rsidRDefault="00370EEB" w:rsidP="00370EEB">
      <w:pPr>
        <w:pStyle w:val="bus"/>
        <w:numPr>
          <w:ilvl w:val="0"/>
          <w:numId w:val="23"/>
        </w:numPr>
        <w:shd w:val="clear" w:color="auto" w:fill="FFFFFF"/>
        <w:rPr>
          <w:rFonts w:asciiTheme="minorHAnsi" w:hAnsiTheme="minorHAnsi" w:cstheme="minorHAnsi"/>
          <w:color w:val="555555"/>
        </w:rPr>
      </w:pPr>
      <w:r w:rsidRPr="00A40478">
        <w:rPr>
          <w:rFonts w:asciiTheme="minorHAnsi" w:hAnsiTheme="minorHAnsi" w:cstheme="minorHAnsi"/>
          <w:color w:val="555555"/>
        </w:rPr>
        <w:t xml:space="preserve"> Nugent Road - Stop SP   -   0.2 </w:t>
      </w:r>
      <w:proofErr w:type="gramStart"/>
      <w:r w:rsidRPr="00A40478">
        <w:rPr>
          <w:rFonts w:asciiTheme="minorHAnsi" w:hAnsiTheme="minorHAnsi" w:cstheme="minorHAnsi"/>
          <w:color w:val="555555"/>
        </w:rPr>
        <w:t>m</w:t>
      </w:r>
      <w:proofErr w:type="gramEnd"/>
    </w:p>
    <w:p w14:paraId="39409B22" w14:textId="77777777" w:rsidR="00370EEB" w:rsidRPr="00A40478" w:rsidRDefault="00370EEB" w:rsidP="00370EEB">
      <w:pPr>
        <w:pStyle w:val="bus"/>
        <w:numPr>
          <w:ilvl w:val="0"/>
          <w:numId w:val="23"/>
        </w:numPr>
        <w:shd w:val="clear" w:color="auto" w:fill="FFFFFF"/>
        <w:rPr>
          <w:rFonts w:asciiTheme="minorHAnsi" w:hAnsiTheme="minorHAnsi" w:cstheme="minorHAnsi"/>
          <w:color w:val="555555"/>
        </w:rPr>
      </w:pPr>
      <w:r w:rsidRPr="00A40478">
        <w:rPr>
          <w:rFonts w:asciiTheme="minorHAnsi" w:hAnsiTheme="minorHAnsi" w:cstheme="minorHAnsi"/>
          <w:color w:val="555555"/>
        </w:rPr>
        <w:t xml:space="preserve"> Stanley Hall - Stop K   -   0.2 </w:t>
      </w:r>
      <w:proofErr w:type="gramStart"/>
      <w:r w:rsidRPr="00A40478">
        <w:rPr>
          <w:rFonts w:asciiTheme="minorHAnsi" w:hAnsiTheme="minorHAnsi" w:cstheme="minorHAnsi"/>
          <w:color w:val="555555"/>
        </w:rPr>
        <w:t>m</w:t>
      </w:r>
      <w:proofErr w:type="gramEnd"/>
    </w:p>
    <w:p w14:paraId="7E8C2B88" w14:textId="77777777" w:rsidR="00370EEB" w:rsidRPr="00A40478" w:rsidRDefault="00370EEB" w:rsidP="00370EEB">
      <w:pPr>
        <w:pStyle w:val="bus"/>
        <w:numPr>
          <w:ilvl w:val="0"/>
          <w:numId w:val="23"/>
        </w:numPr>
        <w:shd w:val="clear" w:color="auto" w:fill="FFFFFF"/>
        <w:rPr>
          <w:rFonts w:asciiTheme="minorHAnsi" w:hAnsiTheme="minorHAnsi" w:cstheme="minorHAnsi"/>
          <w:color w:val="555555"/>
        </w:rPr>
      </w:pPr>
      <w:r w:rsidRPr="00A40478">
        <w:rPr>
          <w:rFonts w:asciiTheme="minorHAnsi" w:hAnsiTheme="minorHAnsi" w:cstheme="minorHAnsi"/>
          <w:color w:val="555555"/>
        </w:rPr>
        <w:t> Whitworth Road (SE25) - -&gt;N   -   0.2 m</w:t>
      </w:r>
    </w:p>
    <w:p w14:paraId="427A06CF" w14:textId="2CFBF6F5" w:rsidR="00303926" w:rsidRPr="00A40478" w:rsidRDefault="00370EEB" w:rsidP="00370EEB">
      <w:pPr>
        <w:pStyle w:val="bus"/>
        <w:numPr>
          <w:ilvl w:val="0"/>
          <w:numId w:val="23"/>
        </w:numPr>
        <w:shd w:val="clear" w:color="auto" w:fill="FFFFFF"/>
        <w:rPr>
          <w:rFonts w:asciiTheme="minorHAnsi" w:hAnsiTheme="minorHAnsi" w:cstheme="minorHAnsi"/>
          <w:color w:val="555555"/>
        </w:rPr>
      </w:pPr>
      <w:r w:rsidRPr="00A40478">
        <w:rPr>
          <w:rFonts w:asciiTheme="minorHAnsi" w:hAnsiTheme="minorHAnsi" w:cstheme="minorHAnsi"/>
          <w:color w:val="555555"/>
        </w:rPr>
        <w:t> Lancaster Road (SE25) - -&gt;S   -   0.2 m</w:t>
      </w:r>
    </w:p>
    <w:p w14:paraId="3E1038EB" w14:textId="3013E2CA" w:rsidR="00303926" w:rsidRPr="00A40478" w:rsidRDefault="00303926" w:rsidP="00000DE9">
      <w:pPr>
        <w:pStyle w:val="NormalWeb"/>
        <w:shd w:val="clear" w:color="auto" w:fill="FFFFFF"/>
        <w:spacing w:before="0" w:beforeAutospacing="0" w:after="300" w:afterAutospacing="0"/>
        <w:contextualSpacing/>
        <w:rPr>
          <w:rFonts w:asciiTheme="minorHAnsi" w:hAnsiTheme="minorHAnsi" w:cstheme="minorHAnsi"/>
          <w:b/>
          <w:bCs/>
          <w:color w:val="000000" w:themeColor="text1"/>
          <w:u w:val="single"/>
        </w:rPr>
      </w:pPr>
      <w:r w:rsidRPr="00A40478">
        <w:rPr>
          <w:rFonts w:asciiTheme="minorHAnsi" w:hAnsiTheme="minorHAnsi" w:cstheme="minorHAnsi"/>
          <w:b/>
          <w:bCs/>
          <w:color w:val="000000" w:themeColor="text1"/>
          <w:u w:val="single"/>
        </w:rPr>
        <w:t>Leisure Activities</w:t>
      </w:r>
    </w:p>
    <w:p w14:paraId="2D5EBD2D" w14:textId="77777777" w:rsidR="00303926" w:rsidRPr="00A40478" w:rsidRDefault="00303926" w:rsidP="00000DE9">
      <w:pPr>
        <w:pStyle w:val="NormalWeb"/>
        <w:shd w:val="clear" w:color="auto" w:fill="FFFFFF"/>
        <w:spacing w:before="0" w:beforeAutospacing="0" w:after="300" w:afterAutospacing="0"/>
        <w:contextualSpacing/>
        <w:rPr>
          <w:rFonts w:asciiTheme="minorHAnsi" w:hAnsiTheme="minorHAnsi" w:cstheme="minorHAnsi"/>
          <w:b/>
          <w:bCs/>
          <w:color w:val="000000" w:themeColor="text1"/>
          <w:u w:val="single"/>
        </w:rPr>
      </w:pPr>
    </w:p>
    <w:p w14:paraId="257E999C" w14:textId="04D7C34D" w:rsidR="002B48A9" w:rsidRPr="00A40478" w:rsidRDefault="00303926" w:rsidP="00000DE9">
      <w:pPr>
        <w:pStyle w:val="NormalWeb"/>
        <w:shd w:val="clear" w:color="auto" w:fill="FFFFFF"/>
        <w:spacing w:before="0" w:beforeAutospacing="0" w:after="300" w:afterAutospacing="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 xml:space="preserve">There are many parks </w:t>
      </w:r>
      <w:proofErr w:type="gramStart"/>
      <w:r w:rsidRPr="00A40478">
        <w:rPr>
          <w:rFonts w:asciiTheme="minorHAnsi" w:hAnsiTheme="minorHAnsi" w:cstheme="minorHAnsi"/>
          <w:color w:val="000000" w:themeColor="text1"/>
        </w:rPr>
        <w:t>fairly close</w:t>
      </w:r>
      <w:proofErr w:type="gramEnd"/>
      <w:r w:rsidRPr="00A40478">
        <w:rPr>
          <w:rFonts w:asciiTheme="minorHAnsi" w:hAnsiTheme="minorHAnsi" w:cstheme="minorHAnsi"/>
          <w:color w:val="000000" w:themeColor="text1"/>
        </w:rPr>
        <w:t xml:space="preserve"> to Norbury Court Road. The closest is </w:t>
      </w:r>
      <w:r w:rsidR="000D62A3" w:rsidRPr="00A40478">
        <w:rPr>
          <w:rFonts w:asciiTheme="minorHAnsi" w:hAnsiTheme="minorHAnsi" w:cstheme="minorHAnsi"/>
          <w:color w:val="000000" w:themeColor="text1"/>
        </w:rPr>
        <w:t>Norbury Hall Park (</w:t>
      </w:r>
      <w:r w:rsidR="002B48A9" w:rsidRPr="00A40478">
        <w:rPr>
          <w:rFonts w:asciiTheme="minorHAnsi" w:hAnsiTheme="minorHAnsi" w:cstheme="minorHAnsi"/>
          <w:color w:val="000000" w:themeColor="text1"/>
        </w:rPr>
        <w:t>1.2 miles), which is dog-friendly and has a kids' playground, paths, a basketball court &amp; a BMX bike track.</w:t>
      </w:r>
    </w:p>
    <w:p w14:paraId="2261C58E" w14:textId="77777777" w:rsidR="002B48A9" w:rsidRPr="00A40478" w:rsidRDefault="002B48A9" w:rsidP="00000DE9">
      <w:pPr>
        <w:pStyle w:val="NormalWeb"/>
        <w:shd w:val="clear" w:color="auto" w:fill="FFFFFF"/>
        <w:spacing w:before="0" w:beforeAutospacing="0" w:after="300" w:afterAutospacing="0"/>
        <w:contextualSpacing/>
        <w:rPr>
          <w:rFonts w:asciiTheme="minorHAnsi" w:hAnsiTheme="minorHAnsi" w:cstheme="minorHAnsi"/>
          <w:color w:val="000000" w:themeColor="text1"/>
        </w:rPr>
      </w:pPr>
    </w:p>
    <w:p w14:paraId="2A794C81" w14:textId="1650547E" w:rsidR="002B48A9" w:rsidRPr="00A40478" w:rsidRDefault="002B48A9" w:rsidP="00000DE9">
      <w:pPr>
        <w:pStyle w:val="NormalWeb"/>
        <w:shd w:val="clear" w:color="auto" w:fill="FFFFFF"/>
        <w:spacing w:before="0" w:beforeAutospacing="0" w:after="300" w:afterAutospacing="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 xml:space="preserve">Other attractions in the area include: </w:t>
      </w:r>
    </w:p>
    <w:p w14:paraId="2683E9C0" w14:textId="77777777" w:rsidR="002B48A9" w:rsidRPr="00A40478" w:rsidRDefault="002B48A9" w:rsidP="00000DE9">
      <w:pPr>
        <w:pStyle w:val="NormalWeb"/>
        <w:shd w:val="clear" w:color="auto" w:fill="FFFFFF"/>
        <w:spacing w:before="0" w:beforeAutospacing="0" w:after="300" w:afterAutospacing="0"/>
        <w:contextualSpacing/>
        <w:rPr>
          <w:rFonts w:asciiTheme="minorHAnsi" w:hAnsiTheme="minorHAnsi" w:cstheme="minorHAnsi"/>
          <w:color w:val="000000" w:themeColor="text1"/>
        </w:rPr>
      </w:pPr>
    </w:p>
    <w:p w14:paraId="6DC7ABCB" w14:textId="77777777" w:rsidR="002B48A9" w:rsidRPr="00A40478" w:rsidRDefault="002B48A9" w:rsidP="002B48A9">
      <w:pPr>
        <w:pStyle w:val="NormalWeb"/>
        <w:shd w:val="clear" w:color="auto" w:fill="FFFFFF"/>
        <w:spacing w:after="300"/>
        <w:contextualSpacing/>
        <w:rPr>
          <w:rFonts w:asciiTheme="minorHAnsi" w:hAnsiTheme="minorHAnsi" w:cstheme="minorHAnsi"/>
          <w:b/>
          <w:bCs/>
          <w:color w:val="000000" w:themeColor="text1"/>
        </w:rPr>
      </w:pPr>
      <w:r w:rsidRPr="00A40478">
        <w:rPr>
          <w:rFonts w:asciiTheme="minorHAnsi" w:hAnsiTheme="minorHAnsi" w:cstheme="minorHAnsi"/>
          <w:b/>
          <w:bCs/>
          <w:color w:val="000000" w:themeColor="text1"/>
        </w:rPr>
        <w:t>Museum of Croydon</w:t>
      </w:r>
    </w:p>
    <w:p w14:paraId="20168F26" w14:textId="77777777" w:rsidR="002B48A9" w:rsidRPr="00A40478" w:rsidRDefault="002B48A9" w:rsidP="002B48A9">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Address: 1918 Katharine St, Croydon CR9 1RU</w:t>
      </w:r>
    </w:p>
    <w:p w14:paraId="1C7E56C9" w14:textId="77777777" w:rsidR="002B48A9" w:rsidRPr="00A40478" w:rsidRDefault="002B48A9" w:rsidP="002B48A9">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Open: Tuesday, 11am–4pm, Friday, 11am–4pm</w:t>
      </w:r>
    </w:p>
    <w:p w14:paraId="51CAAE23" w14:textId="35D4166A" w:rsidR="002B48A9" w:rsidRPr="00A40478" w:rsidRDefault="002B48A9" w:rsidP="002B48A9">
      <w:pPr>
        <w:pStyle w:val="NormalWeb"/>
        <w:shd w:val="clear" w:color="auto" w:fill="FFFFFF"/>
        <w:spacing w:before="0" w:beforeAutospacing="0" w:after="300" w:afterAutospacing="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Tel: 02082531022</w:t>
      </w:r>
    </w:p>
    <w:p w14:paraId="6DB63FB8" w14:textId="2BD39E79" w:rsidR="00303926" w:rsidRPr="00A40478" w:rsidRDefault="00A40478" w:rsidP="00000DE9">
      <w:pPr>
        <w:pStyle w:val="NormalWeb"/>
        <w:shd w:val="clear" w:color="auto" w:fill="FFFFFF"/>
        <w:spacing w:before="0" w:beforeAutospacing="0" w:after="300" w:afterAutospacing="0"/>
        <w:contextualSpacing/>
        <w:rPr>
          <w:rFonts w:asciiTheme="minorHAnsi" w:hAnsiTheme="minorHAnsi" w:cstheme="minorHAnsi"/>
          <w:color w:val="000000" w:themeColor="text1"/>
        </w:rPr>
      </w:pPr>
      <w:hyperlink r:id="rId6" w:history="1">
        <w:r w:rsidR="002B48A9" w:rsidRPr="00A40478">
          <w:rPr>
            <w:rStyle w:val="Hyperlink"/>
            <w:rFonts w:asciiTheme="minorHAnsi" w:hAnsiTheme="minorHAnsi" w:cstheme="minorHAnsi"/>
          </w:rPr>
          <w:t>https://museumofcroydon.com/</w:t>
        </w:r>
      </w:hyperlink>
      <w:r w:rsidR="002B48A9" w:rsidRPr="00A40478">
        <w:rPr>
          <w:rFonts w:asciiTheme="minorHAnsi" w:hAnsiTheme="minorHAnsi" w:cstheme="minorHAnsi"/>
          <w:color w:val="000000" w:themeColor="text1"/>
        </w:rPr>
        <w:t xml:space="preserve"> </w:t>
      </w:r>
    </w:p>
    <w:p w14:paraId="13C2EF5C" w14:textId="52EC7B10" w:rsidR="002B48A9" w:rsidRPr="00A40478" w:rsidRDefault="002B48A9" w:rsidP="00000DE9">
      <w:pPr>
        <w:pStyle w:val="NormalWeb"/>
        <w:shd w:val="clear" w:color="auto" w:fill="FFFFFF"/>
        <w:spacing w:before="0" w:beforeAutospacing="0" w:after="300" w:afterAutospacing="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Distance: 2.3 miles</w:t>
      </w:r>
    </w:p>
    <w:p w14:paraId="297CDA3D" w14:textId="77777777" w:rsidR="002B48A9" w:rsidRPr="00A40478" w:rsidRDefault="002B48A9" w:rsidP="00000DE9">
      <w:pPr>
        <w:pStyle w:val="NormalWeb"/>
        <w:shd w:val="clear" w:color="auto" w:fill="FFFFFF"/>
        <w:spacing w:before="0" w:beforeAutospacing="0" w:after="300" w:afterAutospacing="0"/>
        <w:contextualSpacing/>
        <w:rPr>
          <w:rFonts w:asciiTheme="minorHAnsi" w:hAnsiTheme="minorHAnsi" w:cstheme="minorHAnsi"/>
          <w:color w:val="000000" w:themeColor="text1"/>
        </w:rPr>
      </w:pPr>
    </w:p>
    <w:p w14:paraId="54B716E4" w14:textId="77777777" w:rsidR="002B48A9" w:rsidRPr="00A40478" w:rsidRDefault="002B48A9" w:rsidP="002B48A9">
      <w:pPr>
        <w:pStyle w:val="NormalWeb"/>
        <w:shd w:val="clear" w:color="auto" w:fill="FFFFFF"/>
        <w:spacing w:after="300"/>
        <w:contextualSpacing/>
        <w:rPr>
          <w:rFonts w:asciiTheme="minorHAnsi" w:hAnsiTheme="minorHAnsi" w:cstheme="minorHAnsi"/>
          <w:b/>
          <w:bCs/>
          <w:color w:val="000000" w:themeColor="text1"/>
        </w:rPr>
      </w:pPr>
      <w:r w:rsidRPr="00A40478">
        <w:rPr>
          <w:rFonts w:asciiTheme="minorHAnsi" w:hAnsiTheme="minorHAnsi" w:cstheme="minorHAnsi"/>
          <w:b/>
          <w:bCs/>
          <w:color w:val="000000" w:themeColor="text1"/>
        </w:rPr>
        <w:t>Croydon Art Space</w:t>
      </w:r>
    </w:p>
    <w:p w14:paraId="0EF619E6" w14:textId="77777777" w:rsidR="002B48A9" w:rsidRPr="00A40478" w:rsidRDefault="002B48A9" w:rsidP="002B48A9">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Address: 41 Lower Addiscombe Rd, Croydon CR0 6PQ</w:t>
      </w:r>
    </w:p>
    <w:p w14:paraId="124C43B4" w14:textId="77777777" w:rsidR="002B48A9" w:rsidRPr="00A40478" w:rsidRDefault="002B48A9" w:rsidP="002B48A9">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Open: Tuesday 10am–1pm, Thursday 10am–12pm, Saturday 10am–2pm</w:t>
      </w:r>
    </w:p>
    <w:p w14:paraId="12CE1E3F" w14:textId="77777777" w:rsidR="002B48A9" w:rsidRPr="00A40478" w:rsidRDefault="002B48A9" w:rsidP="002B48A9">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Tel: 02084051500</w:t>
      </w:r>
    </w:p>
    <w:p w14:paraId="0D4888BE" w14:textId="2EBF55EB" w:rsidR="002B48A9" w:rsidRPr="00A40478" w:rsidRDefault="00A40478" w:rsidP="002B48A9">
      <w:pPr>
        <w:pStyle w:val="NormalWeb"/>
        <w:shd w:val="clear" w:color="auto" w:fill="FFFFFF"/>
        <w:spacing w:before="0" w:beforeAutospacing="0" w:after="300" w:afterAutospacing="0"/>
        <w:contextualSpacing/>
        <w:rPr>
          <w:rFonts w:asciiTheme="minorHAnsi" w:hAnsiTheme="minorHAnsi" w:cstheme="minorHAnsi"/>
          <w:color w:val="000000" w:themeColor="text1"/>
        </w:rPr>
      </w:pPr>
      <w:hyperlink r:id="rId7" w:history="1">
        <w:r w:rsidR="002B48A9" w:rsidRPr="00A40478">
          <w:rPr>
            <w:rStyle w:val="Hyperlink"/>
            <w:rFonts w:asciiTheme="minorHAnsi" w:hAnsiTheme="minorHAnsi" w:cstheme="minorHAnsi"/>
          </w:rPr>
          <w:t>http://www.croydonartspace.com/</w:t>
        </w:r>
      </w:hyperlink>
      <w:r w:rsidR="002B48A9" w:rsidRPr="00A40478">
        <w:rPr>
          <w:rFonts w:asciiTheme="minorHAnsi" w:hAnsiTheme="minorHAnsi" w:cstheme="minorHAnsi"/>
          <w:color w:val="000000" w:themeColor="text1"/>
        </w:rPr>
        <w:t xml:space="preserve"> </w:t>
      </w:r>
    </w:p>
    <w:p w14:paraId="63372B2D" w14:textId="53015BEB" w:rsidR="002B48A9" w:rsidRPr="00A40478" w:rsidRDefault="002B48A9" w:rsidP="002B48A9">
      <w:pPr>
        <w:pStyle w:val="NormalWeb"/>
        <w:shd w:val="clear" w:color="auto" w:fill="FFFFFF"/>
        <w:spacing w:before="0" w:beforeAutospacing="0" w:after="300" w:afterAutospacing="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 xml:space="preserve">Distance: </w:t>
      </w:r>
      <w:r w:rsidR="0078424A" w:rsidRPr="00A40478">
        <w:rPr>
          <w:rFonts w:asciiTheme="minorHAnsi" w:hAnsiTheme="minorHAnsi" w:cstheme="minorHAnsi"/>
          <w:color w:val="000000" w:themeColor="text1"/>
        </w:rPr>
        <w:t xml:space="preserve">3.2 miles </w:t>
      </w:r>
    </w:p>
    <w:p w14:paraId="1AF98A36" w14:textId="77777777" w:rsidR="002B48A9" w:rsidRPr="00A40478" w:rsidRDefault="002B48A9" w:rsidP="00000DE9">
      <w:pPr>
        <w:pStyle w:val="NormalWeb"/>
        <w:shd w:val="clear" w:color="auto" w:fill="FFFFFF"/>
        <w:spacing w:before="0" w:beforeAutospacing="0" w:after="300" w:afterAutospacing="0"/>
        <w:contextualSpacing/>
        <w:rPr>
          <w:rFonts w:asciiTheme="minorHAnsi" w:hAnsiTheme="minorHAnsi" w:cstheme="minorHAnsi"/>
          <w:color w:val="000000" w:themeColor="text1"/>
        </w:rPr>
      </w:pPr>
    </w:p>
    <w:p w14:paraId="4A799E08" w14:textId="77777777" w:rsidR="0078424A" w:rsidRPr="00A40478" w:rsidRDefault="0078424A" w:rsidP="0078424A">
      <w:pPr>
        <w:pStyle w:val="NormalWeb"/>
        <w:shd w:val="clear" w:color="auto" w:fill="FFFFFF"/>
        <w:spacing w:after="300"/>
        <w:contextualSpacing/>
        <w:rPr>
          <w:rFonts w:asciiTheme="minorHAnsi" w:hAnsiTheme="minorHAnsi" w:cstheme="minorHAnsi"/>
          <w:b/>
          <w:bCs/>
          <w:color w:val="000000" w:themeColor="text1"/>
        </w:rPr>
      </w:pPr>
      <w:r w:rsidRPr="00A40478">
        <w:rPr>
          <w:rFonts w:asciiTheme="minorHAnsi" w:hAnsiTheme="minorHAnsi" w:cstheme="minorHAnsi"/>
          <w:b/>
          <w:bCs/>
          <w:color w:val="000000" w:themeColor="text1"/>
        </w:rPr>
        <w:t>Oxygen Free Jumping Trampoline Park</w:t>
      </w:r>
    </w:p>
    <w:p w14:paraId="36B079A4" w14:textId="77777777" w:rsidR="0078424A" w:rsidRPr="00A40478" w:rsidRDefault="0078424A" w:rsidP="0078424A">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Address: The Colonnades Purley Way, Croydon CR0 4RQ</w:t>
      </w:r>
    </w:p>
    <w:p w14:paraId="2B374F2A" w14:textId="77777777" w:rsidR="0078424A" w:rsidRPr="00A40478" w:rsidRDefault="0078424A" w:rsidP="0078424A">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 xml:space="preserve">Open: Sunday-Thursday 9am-6pm, Friday 9am – 8pm, Saturday 9am – 7pm </w:t>
      </w:r>
    </w:p>
    <w:p w14:paraId="03E4B5C9" w14:textId="77777777" w:rsidR="0078424A" w:rsidRPr="00A40478" w:rsidRDefault="0078424A" w:rsidP="0078424A">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Tel: 03332000349</w:t>
      </w:r>
    </w:p>
    <w:p w14:paraId="2DB6E60C" w14:textId="6631130B" w:rsidR="0078424A" w:rsidRPr="00A40478" w:rsidRDefault="00A40478" w:rsidP="0078424A">
      <w:pPr>
        <w:pStyle w:val="NormalWeb"/>
        <w:shd w:val="clear" w:color="auto" w:fill="FFFFFF"/>
        <w:spacing w:before="0" w:beforeAutospacing="0" w:after="300" w:afterAutospacing="0"/>
        <w:contextualSpacing/>
        <w:rPr>
          <w:rFonts w:asciiTheme="minorHAnsi" w:hAnsiTheme="minorHAnsi" w:cstheme="minorHAnsi"/>
          <w:color w:val="000000" w:themeColor="text1"/>
        </w:rPr>
      </w:pPr>
      <w:hyperlink r:id="rId8" w:history="1">
        <w:r w:rsidR="0078424A" w:rsidRPr="00A40478">
          <w:rPr>
            <w:rStyle w:val="Hyperlink"/>
            <w:rFonts w:asciiTheme="minorHAnsi" w:hAnsiTheme="minorHAnsi" w:cstheme="minorHAnsi"/>
          </w:rPr>
          <w:t>http://oxygenfreejumping.co.uk/locations/croydon/</w:t>
        </w:r>
      </w:hyperlink>
      <w:r w:rsidR="0078424A" w:rsidRPr="00A40478">
        <w:rPr>
          <w:rFonts w:asciiTheme="minorHAnsi" w:hAnsiTheme="minorHAnsi" w:cstheme="minorHAnsi"/>
          <w:color w:val="000000" w:themeColor="text1"/>
        </w:rPr>
        <w:t xml:space="preserve"> </w:t>
      </w:r>
    </w:p>
    <w:p w14:paraId="5111FF82" w14:textId="7442DB97" w:rsidR="0078424A" w:rsidRPr="00A40478" w:rsidRDefault="0078424A" w:rsidP="0078424A">
      <w:pPr>
        <w:pStyle w:val="NormalWeb"/>
        <w:shd w:val="clear" w:color="auto" w:fill="FFFFFF"/>
        <w:spacing w:before="0" w:beforeAutospacing="0" w:after="300" w:afterAutospacing="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 xml:space="preserve">Distance: 4.1 miles </w:t>
      </w:r>
    </w:p>
    <w:p w14:paraId="5A36CE8E" w14:textId="77777777" w:rsidR="0078424A" w:rsidRPr="00A40478" w:rsidRDefault="0078424A" w:rsidP="0078424A">
      <w:pPr>
        <w:pStyle w:val="NormalWeb"/>
        <w:shd w:val="clear" w:color="auto" w:fill="FFFFFF"/>
        <w:spacing w:before="0" w:beforeAutospacing="0" w:after="300" w:afterAutospacing="0"/>
        <w:contextualSpacing/>
        <w:rPr>
          <w:rFonts w:asciiTheme="minorHAnsi" w:hAnsiTheme="minorHAnsi" w:cstheme="minorHAnsi"/>
          <w:color w:val="000000" w:themeColor="text1"/>
        </w:rPr>
      </w:pPr>
    </w:p>
    <w:p w14:paraId="7FC35D3E" w14:textId="77777777" w:rsidR="0078424A" w:rsidRPr="00A40478" w:rsidRDefault="0078424A" w:rsidP="0078424A">
      <w:pPr>
        <w:pStyle w:val="NormalWeb"/>
        <w:shd w:val="clear" w:color="auto" w:fill="FFFFFF"/>
        <w:spacing w:after="300"/>
        <w:contextualSpacing/>
        <w:rPr>
          <w:rFonts w:asciiTheme="minorHAnsi" w:hAnsiTheme="minorHAnsi" w:cstheme="minorHAnsi"/>
          <w:b/>
          <w:bCs/>
          <w:color w:val="000000" w:themeColor="text1"/>
        </w:rPr>
      </w:pPr>
      <w:r w:rsidRPr="00A40478">
        <w:rPr>
          <w:rFonts w:asciiTheme="minorHAnsi" w:hAnsiTheme="minorHAnsi" w:cstheme="minorHAnsi"/>
          <w:b/>
          <w:bCs/>
          <w:color w:val="000000" w:themeColor="text1"/>
        </w:rPr>
        <w:t>Streatham Ice and Leisure Centre</w:t>
      </w:r>
    </w:p>
    <w:p w14:paraId="04DD05A5" w14:textId="77777777" w:rsidR="0078424A" w:rsidRPr="00A40478" w:rsidRDefault="0078424A" w:rsidP="0078424A">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Address: 390 Streatham High Rd, London SW16 6HX</w:t>
      </w:r>
    </w:p>
    <w:p w14:paraId="2E2E30A2" w14:textId="77777777" w:rsidR="0078424A" w:rsidRPr="00A40478" w:rsidRDefault="0078424A" w:rsidP="0078424A">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Open: Monday – Friday 6am – 10pm, Saturday &amp; Sunday 7am – 7pm</w:t>
      </w:r>
    </w:p>
    <w:p w14:paraId="3D0C7857" w14:textId="77777777" w:rsidR="0078424A" w:rsidRPr="00A40478" w:rsidRDefault="0078424A" w:rsidP="0078424A">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Tel: 02086775758</w:t>
      </w:r>
    </w:p>
    <w:p w14:paraId="04DA3E86" w14:textId="2C8B4230" w:rsidR="0078424A" w:rsidRPr="00A40478" w:rsidRDefault="00A40478" w:rsidP="0078424A">
      <w:pPr>
        <w:pStyle w:val="NormalWeb"/>
        <w:shd w:val="clear" w:color="auto" w:fill="FFFFFF"/>
        <w:spacing w:before="0" w:beforeAutospacing="0" w:after="300" w:afterAutospacing="0"/>
        <w:contextualSpacing/>
        <w:rPr>
          <w:rFonts w:asciiTheme="minorHAnsi" w:hAnsiTheme="minorHAnsi" w:cstheme="minorHAnsi"/>
          <w:color w:val="000000" w:themeColor="text1"/>
        </w:rPr>
      </w:pPr>
      <w:hyperlink r:id="rId9" w:history="1">
        <w:r w:rsidR="0078424A" w:rsidRPr="00A40478">
          <w:rPr>
            <w:rStyle w:val="Hyperlink"/>
            <w:rFonts w:asciiTheme="minorHAnsi" w:hAnsiTheme="minorHAnsi" w:cstheme="minorHAnsi"/>
          </w:rPr>
          <w:t>https://www.better.org.uk/leisure-centre/london/lambeth/streatham-ice-and-leisure-centre?utm_source=google&amp;utm_medium=organic&amp;utm_campaign=google_my_business</w:t>
        </w:r>
      </w:hyperlink>
      <w:r w:rsidR="0078424A" w:rsidRPr="00A40478">
        <w:rPr>
          <w:rFonts w:asciiTheme="minorHAnsi" w:hAnsiTheme="minorHAnsi" w:cstheme="minorHAnsi"/>
          <w:color w:val="000000" w:themeColor="text1"/>
        </w:rPr>
        <w:t xml:space="preserve"> </w:t>
      </w:r>
    </w:p>
    <w:p w14:paraId="35D0749A" w14:textId="77777777" w:rsidR="0078424A" w:rsidRPr="00A40478" w:rsidRDefault="0078424A" w:rsidP="0078424A">
      <w:pPr>
        <w:pStyle w:val="NormalWeb"/>
        <w:shd w:val="clear" w:color="auto" w:fill="FFFFFF"/>
        <w:spacing w:before="0" w:beforeAutospacing="0" w:after="300" w:afterAutospacing="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 xml:space="preserve">Distance: 1.5 miles </w:t>
      </w:r>
    </w:p>
    <w:p w14:paraId="7DACA996" w14:textId="77777777" w:rsidR="0078424A" w:rsidRPr="00A40478" w:rsidRDefault="0078424A" w:rsidP="0078424A">
      <w:pPr>
        <w:pStyle w:val="NormalWeb"/>
        <w:shd w:val="clear" w:color="auto" w:fill="FFFFFF"/>
        <w:spacing w:before="0" w:beforeAutospacing="0" w:after="300" w:afterAutospacing="0"/>
        <w:contextualSpacing/>
        <w:rPr>
          <w:rFonts w:asciiTheme="minorHAnsi" w:hAnsiTheme="minorHAnsi" w:cstheme="minorHAnsi"/>
          <w:color w:val="000000" w:themeColor="text1"/>
        </w:rPr>
      </w:pPr>
    </w:p>
    <w:p w14:paraId="15603697" w14:textId="77777777" w:rsidR="00AE12C7" w:rsidRPr="00A40478" w:rsidRDefault="0078424A" w:rsidP="0078424A">
      <w:pPr>
        <w:pStyle w:val="NormalWeb"/>
        <w:shd w:val="clear" w:color="auto" w:fill="FFFFFF"/>
        <w:spacing w:before="0" w:beforeAutospacing="0" w:after="300" w:afterAutospacing="0"/>
        <w:contextualSpacing/>
        <w:rPr>
          <w:rFonts w:asciiTheme="minorHAnsi" w:hAnsiTheme="minorHAnsi" w:cstheme="minorHAnsi"/>
          <w:b/>
          <w:bCs/>
          <w:color w:val="000000" w:themeColor="text1"/>
          <w:sz w:val="28"/>
          <w:szCs w:val="28"/>
          <w:u w:val="single"/>
        </w:rPr>
      </w:pPr>
      <w:r w:rsidRPr="00A40478">
        <w:rPr>
          <w:rFonts w:asciiTheme="minorHAnsi" w:hAnsiTheme="minorHAnsi" w:cstheme="minorHAnsi"/>
          <w:b/>
          <w:bCs/>
          <w:color w:val="000000" w:themeColor="text1"/>
          <w:sz w:val="28"/>
          <w:szCs w:val="28"/>
          <w:u w:val="single"/>
        </w:rPr>
        <w:t xml:space="preserve">Health Services </w:t>
      </w:r>
    </w:p>
    <w:p w14:paraId="7AAB57EF" w14:textId="77777777" w:rsidR="00654A66" w:rsidRPr="00A40478" w:rsidRDefault="00654A66" w:rsidP="0078424A">
      <w:pPr>
        <w:pStyle w:val="NormalWeb"/>
        <w:shd w:val="clear" w:color="auto" w:fill="FFFFFF"/>
        <w:spacing w:before="0" w:beforeAutospacing="0" w:after="300" w:afterAutospacing="0"/>
        <w:contextualSpacing/>
        <w:rPr>
          <w:rFonts w:asciiTheme="minorHAnsi" w:hAnsiTheme="minorHAnsi" w:cstheme="minorHAnsi"/>
          <w:b/>
          <w:bCs/>
          <w:color w:val="000000" w:themeColor="text1"/>
          <w:sz w:val="28"/>
          <w:szCs w:val="28"/>
          <w:u w:val="single"/>
        </w:rPr>
      </w:pPr>
    </w:p>
    <w:p w14:paraId="4698CE8B" w14:textId="4D2679D7" w:rsidR="001C7C54" w:rsidRPr="00A40478" w:rsidRDefault="00AE12C7" w:rsidP="0078424A">
      <w:pPr>
        <w:pStyle w:val="NormalWeb"/>
        <w:shd w:val="clear" w:color="auto" w:fill="FFFFFF"/>
        <w:spacing w:before="0" w:beforeAutospacing="0" w:after="300" w:afterAutospacing="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 xml:space="preserve">There are several health facilities near Norbury Court Road, such as sexual health clinics, pharmacies, </w:t>
      </w:r>
      <w:proofErr w:type="gramStart"/>
      <w:r w:rsidRPr="00A40478">
        <w:rPr>
          <w:rFonts w:asciiTheme="minorHAnsi" w:hAnsiTheme="minorHAnsi" w:cstheme="minorHAnsi"/>
          <w:color w:val="000000" w:themeColor="text1"/>
        </w:rPr>
        <w:t>hospitals</w:t>
      </w:r>
      <w:proofErr w:type="gramEnd"/>
      <w:r w:rsidRPr="00A40478">
        <w:rPr>
          <w:rFonts w:asciiTheme="minorHAnsi" w:hAnsiTheme="minorHAnsi" w:cstheme="minorHAnsi"/>
          <w:color w:val="000000" w:themeColor="text1"/>
        </w:rPr>
        <w:t xml:space="preserve"> and general practitioners. Some are listed below.</w:t>
      </w:r>
    </w:p>
    <w:p w14:paraId="7BEFD208" w14:textId="77777777" w:rsidR="00654A66" w:rsidRPr="00A40478" w:rsidRDefault="00654A66" w:rsidP="0078424A">
      <w:pPr>
        <w:pStyle w:val="NormalWeb"/>
        <w:shd w:val="clear" w:color="auto" w:fill="FFFFFF"/>
        <w:spacing w:before="0" w:beforeAutospacing="0" w:after="300" w:afterAutospacing="0"/>
        <w:contextualSpacing/>
        <w:rPr>
          <w:rFonts w:asciiTheme="minorHAnsi" w:hAnsiTheme="minorHAnsi" w:cstheme="minorHAnsi"/>
          <w:color w:val="000000" w:themeColor="text1"/>
        </w:rPr>
      </w:pPr>
    </w:p>
    <w:p w14:paraId="6C9672C2" w14:textId="77777777" w:rsidR="00BC5A61" w:rsidRPr="00A40478" w:rsidRDefault="00BC5A61" w:rsidP="00BC5A61">
      <w:pPr>
        <w:pStyle w:val="NormalWeb"/>
        <w:shd w:val="clear" w:color="auto" w:fill="FFFFFF"/>
        <w:spacing w:after="300"/>
        <w:contextualSpacing/>
        <w:rPr>
          <w:rFonts w:asciiTheme="minorHAnsi" w:hAnsiTheme="minorHAnsi" w:cstheme="minorHAnsi"/>
          <w:b/>
          <w:bCs/>
          <w:color w:val="000000" w:themeColor="text1"/>
        </w:rPr>
      </w:pPr>
      <w:r w:rsidRPr="00A40478">
        <w:rPr>
          <w:rFonts w:asciiTheme="minorHAnsi" w:hAnsiTheme="minorHAnsi" w:cstheme="minorHAnsi"/>
          <w:b/>
          <w:bCs/>
          <w:color w:val="000000" w:themeColor="text1"/>
        </w:rPr>
        <w:t>Croydon Sexual Health Centre</w:t>
      </w:r>
    </w:p>
    <w:p w14:paraId="62BD72F0" w14:textId="77777777" w:rsidR="00BC5A61" w:rsidRPr="00A40478" w:rsidRDefault="00BC5A61" w:rsidP="00BC5A61">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Address: 530 London Rd, Thornton Heath CR7 7YE</w:t>
      </w:r>
    </w:p>
    <w:p w14:paraId="18EF41C6" w14:textId="77777777" w:rsidR="00BC5A61" w:rsidRPr="00A40478" w:rsidRDefault="00BC5A61" w:rsidP="00BC5A61">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Open: Monday &amp; Tuesday 8:30am – 6:30pm, Wednesday 11am to 8pm, Thursday 8:30am–6:30pm, Friday 8:30am–5pm</w:t>
      </w:r>
    </w:p>
    <w:p w14:paraId="2DBB0194" w14:textId="77777777" w:rsidR="00BC5A61" w:rsidRPr="00A40478" w:rsidRDefault="00BC5A61" w:rsidP="00BC5A61">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Tel: 02084013002</w:t>
      </w:r>
    </w:p>
    <w:p w14:paraId="7A384A87" w14:textId="771DD679" w:rsidR="00BC5A61" w:rsidRPr="00A40478" w:rsidRDefault="00A40478" w:rsidP="00BC5A61">
      <w:pPr>
        <w:pStyle w:val="NormalWeb"/>
        <w:shd w:val="clear" w:color="auto" w:fill="FFFFFF"/>
        <w:spacing w:after="300"/>
        <w:contextualSpacing/>
        <w:rPr>
          <w:rFonts w:asciiTheme="minorHAnsi" w:hAnsiTheme="minorHAnsi" w:cstheme="minorHAnsi"/>
          <w:color w:val="000000" w:themeColor="text1"/>
        </w:rPr>
      </w:pPr>
      <w:hyperlink r:id="rId10" w:history="1">
        <w:r w:rsidR="00BC5A61" w:rsidRPr="00A40478">
          <w:rPr>
            <w:rStyle w:val="Hyperlink"/>
            <w:rFonts w:asciiTheme="minorHAnsi" w:hAnsiTheme="minorHAnsi" w:cstheme="minorHAnsi"/>
          </w:rPr>
          <w:t>https://www.croydonsexualhealth.nhs.uk/</w:t>
        </w:r>
      </w:hyperlink>
      <w:r w:rsidR="00BC5A61" w:rsidRPr="00A40478">
        <w:rPr>
          <w:rFonts w:asciiTheme="minorHAnsi" w:hAnsiTheme="minorHAnsi" w:cstheme="minorHAnsi"/>
          <w:color w:val="000000" w:themeColor="text1"/>
        </w:rPr>
        <w:t xml:space="preserve"> </w:t>
      </w:r>
    </w:p>
    <w:p w14:paraId="4AF0CBF2" w14:textId="77777777" w:rsidR="00BC5A61" w:rsidRPr="00A40478" w:rsidRDefault="00BC5A61" w:rsidP="00BC5A61">
      <w:pPr>
        <w:pStyle w:val="NormalWeb"/>
        <w:shd w:val="clear" w:color="auto" w:fill="FFFFFF"/>
        <w:spacing w:after="300"/>
        <w:contextualSpacing/>
        <w:rPr>
          <w:rFonts w:asciiTheme="minorHAnsi" w:hAnsiTheme="minorHAnsi" w:cstheme="minorHAnsi"/>
          <w:color w:val="000000" w:themeColor="text1"/>
        </w:rPr>
      </w:pPr>
    </w:p>
    <w:p w14:paraId="59CD37CF" w14:textId="4672A517" w:rsidR="00BC5A61" w:rsidRPr="00A40478" w:rsidRDefault="00BC5A61" w:rsidP="00BC5A61">
      <w:pPr>
        <w:pStyle w:val="NormalWeb"/>
        <w:shd w:val="clear" w:color="auto" w:fill="FFFFFF"/>
        <w:spacing w:after="300"/>
        <w:contextualSpacing/>
        <w:rPr>
          <w:rFonts w:asciiTheme="minorHAnsi" w:hAnsiTheme="minorHAnsi" w:cstheme="minorHAnsi"/>
          <w:b/>
          <w:bCs/>
          <w:color w:val="000000" w:themeColor="text1"/>
        </w:rPr>
      </w:pPr>
      <w:r w:rsidRPr="00A40478">
        <w:rPr>
          <w:rFonts w:asciiTheme="minorHAnsi" w:hAnsiTheme="minorHAnsi" w:cstheme="minorHAnsi"/>
          <w:b/>
          <w:bCs/>
          <w:color w:val="000000" w:themeColor="text1"/>
        </w:rPr>
        <w:t>Bids Chemist</w:t>
      </w:r>
    </w:p>
    <w:p w14:paraId="024CC506" w14:textId="77777777" w:rsidR="000473B8" w:rsidRPr="00A40478" w:rsidRDefault="00BC5A61" w:rsidP="00BC5A61">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1495 London Rd, Norbury, London SW16 4AE</w:t>
      </w:r>
    </w:p>
    <w:p w14:paraId="6AA392C1" w14:textId="32613728" w:rsidR="00BC5A61" w:rsidRPr="00A40478" w:rsidRDefault="000473B8" w:rsidP="00BC5A61">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Tel:</w:t>
      </w:r>
      <w:r w:rsidR="00BC5A61" w:rsidRPr="00A40478">
        <w:rPr>
          <w:rFonts w:asciiTheme="minorHAnsi" w:hAnsiTheme="minorHAnsi" w:cstheme="minorHAnsi"/>
          <w:color w:val="000000" w:themeColor="text1"/>
        </w:rPr>
        <w:t xml:space="preserve"> </w:t>
      </w:r>
      <w:r w:rsidRPr="00A40478">
        <w:rPr>
          <w:rFonts w:asciiTheme="minorHAnsi" w:hAnsiTheme="minorHAnsi" w:cstheme="minorHAnsi"/>
          <w:color w:val="000000" w:themeColor="text1"/>
        </w:rPr>
        <w:t>02087642230</w:t>
      </w:r>
    </w:p>
    <w:p w14:paraId="3D6EE963" w14:textId="176F1614" w:rsidR="00BC5A61" w:rsidRPr="00A40478" w:rsidRDefault="00A40478" w:rsidP="00BC5A61">
      <w:pPr>
        <w:pStyle w:val="NormalWeb"/>
        <w:shd w:val="clear" w:color="auto" w:fill="FFFFFF"/>
        <w:spacing w:after="300"/>
        <w:contextualSpacing/>
        <w:rPr>
          <w:rFonts w:asciiTheme="minorHAnsi" w:hAnsiTheme="minorHAnsi" w:cstheme="minorHAnsi"/>
          <w:color w:val="000000" w:themeColor="text1"/>
        </w:rPr>
      </w:pPr>
      <w:hyperlink r:id="rId11" w:history="1">
        <w:r w:rsidR="000473B8" w:rsidRPr="00A40478">
          <w:rPr>
            <w:rStyle w:val="Hyperlink"/>
            <w:rFonts w:asciiTheme="minorHAnsi" w:hAnsiTheme="minorHAnsi" w:cstheme="minorHAnsi"/>
          </w:rPr>
          <w:t>http://www.bidschemist.co.uk/</w:t>
        </w:r>
      </w:hyperlink>
      <w:r w:rsidR="000473B8" w:rsidRPr="00A40478">
        <w:rPr>
          <w:rFonts w:asciiTheme="minorHAnsi" w:hAnsiTheme="minorHAnsi" w:cstheme="minorHAnsi"/>
          <w:color w:val="000000" w:themeColor="text1"/>
        </w:rPr>
        <w:t xml:space="preserve"> </w:t>
      </w:r>
    </w:p>
    <w:p w14:paraId="1A461170" w14:textId="77777777" w:rsidR="000473B8" w:rsidRPr="00A40478" w:rsidRDefault="000473B8" w:rsidP="00BC5A61">
      <w:pPr>
        <w:pStyle w:val="NormalWeb"/>
        <w:shd w:val="clear" w:color="auto" w:fill="FFFFFF"/>
        <w:spacing w:after="300"/>
        <w:contextualSpacing/>
        <w:rPr>
          <w:rFonts w:asciiTheme="minorHAnsi" w:hAnsiTheme="minorHAnsi" w:cstheme="minorHAnsi"/>
          <w:color w:val="000000" w:themeColor="text1"/>
        </w:rPr>
      </w:pPr>
    </w:p>
    <w:p w14:paraId="5F06AA56" w14:textId="67207956" w:rsidR="000473B8" w:rsidRPr="00A40478" w:rsidRDefault="00E9767A" w:rsidP="00BC5A61">
      <w:pPr>
        <w:pStyle w:val="NormalWeb"/>
        <w:shd w:val="clear" w:color="auto" w:fill="FFFFFF"/>
        <w:spacing w:after="300"/>
        <w:contextualSpacing/>
        <w:rPr>
          <w:rFonts w:asciiTheme="minorHAnsi" w:hAnsiTheme="minorHAnsi" w:cstheme="minorHAnsi"/>
          <w:b/>
          <w:bCs/>
          <w:color w:val="000000" w:themeColor="text1"/>
        </w:rPr>
      </w:pPr>
      <w:r w:rsidRPr="00A40478">
        <w:rPr>
          <w:rFonts w:asciiTheme="minorHAnsi" w:hAnsiTheme="minorHAnsi" w:cstheme="minorHAnsi"/>
          <w:b/>
          <w:bCs/>
          <w:color w:val="000000" w:themeColor="text1"/>
        </w:rPr>
        <w:t>Broughton Corner Family Practice</w:t>
      </w:r>
    </w:p>
    <w:p w14:paraId="00F7C286" w14:textId="648A3DF7" w:rsidR="00E9767A" w:rsidRPr="00A40478" w:rsidRDefault="00E9767A" w:rsidP="00BC5A61">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87 Thornton Rd, Thornton Heath CR7 6BH</w:t>
      </w:r>
    </w:p>
    <w:p w14:paraId="6B1E8178" w14:textId="67694EBF" w:rsidR="00E9767A" w:rsidRPr="00A40478" w:rsidRDefault="00E9767A" w:rsidP="00BC5A61">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Tel: 02086831277</w:t>
      </w:r>
    </w:p>
    <w:p w14:paraId="4862BC10" w14:textId="3E699F47" w:rsidR="00E9767A" w:rsidRPr="00A40478" w:rsidRDefault="00A40478" w:rsidP="00BC5A61">
      <w:pPr>
        <w:pStyle w:val="NormalWeb"/>
        <w:shd w:val="clear" w:color="auto" w:fill="FFFFFF"/>
        <w:spacing w:after="300"/>
        <w:contextualSpacing/>
        <w:rPr>
          <w:rFonts w:asciiTheme="minorHAnsi" w:hAnsiTheme="minorHAnsi" w:cstheme="minorHAnsi"/>
          <w:color w:val="000000" w:themeColor="text1"/>
        </w:rPr>
      </w:pPr>
      <w:hyperlink r:id="rId12" w:history="1">
        <w:r w:rsidR="00E9767A" w:rsidRPr="00A40478">
          <w:rPr>
            <w:rStyle w:val="Hyperlink"/>
            <w:rFonts w:asciiTheme="minorHAnsi" w:hAnsiTheme="minorHAnsi" w:cstheme="minorHAnsi"/>
          </w:rPr>
          <w:t>https://www.broughtoncornermedical.nhs.uk/</w:t>
        </w:r>
      </w:hyperlink>
      <w:r w:rsidR="00E9767A" w:rsidRPr="00A40478">
        <w:rPr>
          <w:rFonts w:asciiTheme="minorHAnsi" w:hAnsiTheme="minorHAnsi" w:cstheme="minorHAnsi"/>
          <w:color w:val="000000" w:themeColor="text1"/>
        </w:rPr>
        <w:t xml:space="preserve"> </w:t>
      </w:r>
    </w:p>
    <w:p w14:paraId="3C3E8FFC" w14:textId="15C887F4" w:rsidR="00E9767A" w:rsidRPr="00A40478" w:rsidRDefault="00E9767A" w:rsidP="00BC5A61">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Distance: 1.4 miles</w:t>
      </w:r>
    </w:p>
    <w:p w14:paraId="266CC929" w14:textId="77777777" w:rsidR="00E9767A" w:rsidRPr="00A40478" w:rsidRDefault="00E9767A" w:rsidP="00BC5A61">
      <w:pPr>
        <w:pStyle w:val="NormalWeb"/>
        <w:shd w:val="clear" w:color="auto" w:fill="FFFFFF"/>
        <w:spacing w:after="300"/>
        <w:contextualSpacing/>
        <w:rPr>
          <w:rFonts w:asciiTheme="minorHAnsi" w:hAnsiTheme="minorHAnsi" w:cstheme="minorHAnsi"/>
          <w:color w:val="000000" w:themeColor="text1"/>
        </w:rPr>
      </w:pPr>
    </w:p>
    <w:p w14:paraId="095419B4" w14:textId="77777777" w:rsidR="00E9767A" w:rsidRPr="00A40478" w:rsidRDefault="00E9767A" w:rsidP="00E9767A">
      <w:pPr>
        <w:pStyle w:val="NormalWeb"/>
        <w:shd w:val="clear" w:color="auto" w:fill="FFFFFF"/>
        <w:spacing w:after="300"/>
        <w:contextualSpacing/>
        <w:rPr>
          <w:rFonts w:asciiTheme="minorHAnsi" w:hAnsiTheme="minorHAnsi" w:cstheme="minorHAnsi"/>
          <w:b/>
          <w:bCs/>
          <w:color w:val="000000" w:themeColor="text1"/>
        </w:rPr>
      </w:pPr>
      <w:r w:rsidRPr="00A40478">
        <w:rPr>
          <w:rFonts w:asciiTheme="minorHAnsi" w:hAnsiTheme="minorHAnsi" w:cstheme="minorHAnsi"/>
          <w:b/>
          <w:bCs/>
          <w:color w:val="000000" w:themeColor="text1"/>
        </w:rPr>
        <w:t>Croydon University Hospital</w:t>
      </w:r>
    </w:p>
    <w:p w14:paraId="7A6AC8C2" w14:textId="77777777" w:rsidR="00E9767A" w:rsidRPr="00A40478" w:rsidRDefault="00E9767A" w:rsidP="00E9767A">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Address: 530 London Rd, Thornton Heath CR7 7YE</w:t>
      </w:r>
    </w:p>
    <w:p w14:paraId="6DA4A76B" w14:textId="77777777" w:rsidR="00E9767A" w:rsidRPr="00A40478" w:rsidRDefault="00E9767A" w:rsidP="00E9767A">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Tel: 02084013000</w:t>
      </w:r>
    </w:p>
    <w:p w14:paraId="249C5E22" w14:textId="63D19543" w:rsidR="00E9767A" w:rsidRPr="00A40478" w:rsidRDefault="00A40478" w:rsidP="00E9767A">
      <w:pPr>
        <w:pStyle w:val="NormalWeb"/>
        <w:shd w:val="clear" w:color="auto" w:fill="FFFFFF"/>
        <w:spacing w:after="300"/>
        <w:contextualSpacing/>
        <w:rPr>
          <w:rFonts w:asciiTheme="minorHAnsi" w:hAnsiTheme="minorHAnsi" w:cstheme="minorHAnsi"/>
          <w:color w:val="000000" w:themeColor="text1"/>
        </w:rPr>
      </w:pPr>
      <w:hyperlink r:id="rId13" w:history="1">
        <w:r w:rsidR="00E9767A" w:rsidRPr="00A40478">
          <w:rPr>
            <w:rStyle w:val="Hyperlink"/>
            <w:rFonts w:asciiTheme="minorHAnsi" w:hAnsiTheme="minorHAnsi" w:cstheme="minorHAnsi"/>
          </w:rPr>
          <w:t>http://www.croydonhealthservices.nhs.uk/</w:t>
        </w:r>
      </w:hyperlink>
      <w:r w:rsidR="00E9767A" w:rsidRPr="00A40478">
        <w:rPr>
          <w:rFonts w:asciiTheme="minorHAnsi" w:hAnsiTheme="minorHAnsi" w:cstheme="minorHAnsi"/>
          <w:color w:val="000000" w:themeColor="text1"/>
        </w:rPr>
        <w:t xml:space="preserve"> </w:t>
      </w:r>
    </w:p>
    <w:p w14:paraId="596A33E0" w14:textId="77777777" w:rsidR="00F76CD5" w:rsidRPr="00A40478" w:rsidRDefault="00F76CD5" w:rsidP="00E9767A">
      <w:pPr>
        <w:pStyle w:val="NormalWeb"/>
        <w:shd w:val="clear" w:color="auto" w:fill="FFFFFF"/>
        <w:spacing w:after="300"/>
        <w:contextualSpacing/>
        <w:rPr>
          <w:rFonts w:asciiTheme="minorHAnsi" w:hAnsiTheme="minorHAnsi" w:cstheme="minorHAnsi"/>
          <w:color w:val="000000" w:themeColor="text1"/>
        </w:rPr>
      </w:pPr>
    </w:p>
    <w:p w14:paraId="08139733" w14:textId="67E3948C" w:rsidR="00F76CD5" w:rsidRPr="00A40478" w:rsidRDefault="00F76CD5" w:rsidP="00E9767A">
      <w:pPr>
        <w:pStyle w:val="NormalWeb"/>
        <w:shd w:val="clear" w:color="auto" w:fill="FFFFFF"/>
        <w:spacing w:after="300"/>
        <w:contextualSpacing/>
        <w:rPr>
          <w:rFonts w:asciiTheme="minorHAnsi" w:hAnsiTheme="minorHAnsi" w:cstheme="minorHAnsi"/>
          <w:b/>
          <w:bCs/>
          <w:color w:val="000000" w:themeColor="text1"/>
        </w:rPr>
      </w:pPr>
      <w:r w:rsidRPr="00A40478">
        <w:rPr>
          <w:rFonts w:asciiTheme="minorHAnsi" w:hAnsiTheme="minorHAnsi" w:cstheme="minorHAnsi"/>
          <w:b/>
          <w:bCs/>
          <w:color w:val="000000" w:themeColor="text1"/>
        </w:rPr>
        <w:t xml:space="preserve">CAMHS </w:t>
      </w:r>
    </w:p>
    <w:p w14:paraId="025D88D8" w14:textId="63B86FCE" w:rsidR="00F76CD5" w:rsidRPr="00A40478" w:rsidRDefault="00F76CD5" w:rsidP="00E9767A">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Christopher Wren House, 113 High St, Croydon CR0 1QG</w:t>
      </w:r>
    </w:p>
    <w:p w14:paraId="3E3A5C19" w14:textId="089FB300" w:rsidR="00F76CD5" w:rsidRPr="00A40478" w:rsidRDefault="00F76CD5" w:rsidP="00E9767A">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02032280000</w:t>
      </w:r>
    </w:p>
    <w:p w14:paraId="0951BD96" w14:textId="6FBCB43A" w:rsidR="00F76CD5" w:rsidRPr="00A40478" w:rsidRDefault="00A40478" w:rsidP="00E9767A">
      <w:pPr>
        <w:pStyle w:val="NormalWeb"/>
        <w:shd w:val="clear" w:color="auto" w:fill="FFFFFF"/>
        <w:spacing w:after="300"/>
        <w:contextualSpacing/>
        <w:rPr>
          <w:rFonts w:asciiTheme="minorHAnsi" w:hAnsiTheme="minorHAnsi" w:cstheme="minorHAnsi"/>
          <w:color w:val="000000" w:themeColor="text1"/>
        </w:rPr>
      </w:pPr>
      <w:hyperlink r:id="rId14" w:history="1">
        <w:r w:rsidR="00F76CD5" w:rsidRPr="00A40478">
          <w:rPr>
            <w:rStyle w:val="Hyperlink"/>
            <w:rFonts w:asciiTheme="minorHAnsi" w:hAnsiTheme="minorHAnsi" w:cstheme="minorHAnsi"/>
          </w:rPr>
          <w:t>https://slam.nhs.uk/croydon-camhs</w:t>
        </w:r>
      </w:hyperlink>
      <w:r w:rsidR="00F76CD5" w:rsidRPr="00A40478">
        <w:rPr>
          <w:rFonts w:asciiTheme="minorHAnsi" w:hAnsiTheme="minorHAnsi" w:cstheme="minorHAnsi"/>
          <w:color w:val="000000" w:themeColor="text1"/>
        </w:rPr>
        <w:t xml:space="preserve"> </w:t>
      </w:r>
    </w:p>
    <w:p w14:paraId="3219DCEE" w14:textId="77777777" w:rsidR="00E9767A" w:rsidRPr="00A40478" w:rsidRDefault="00E9767A" w:rsidP="00BC5A61">
      <w:pPr>
        <w:pStyle w:val="NormalWeb"/>
        <w:shd w:val="clear" w:color="auto" w:fill="FFFFFF"/>
        <w:spacing w:after="300"/>
        <w:contextualSpacing/>
        <w:rPr>
          <w:rFonts w:asciiTheme="minorHAnsi" w:hAnsiTheme="minorHAnsi" w:cstheme="minorHAnsi"/>
          <w:color w:val="000000" w:themeColor="text1"/>
        </w:rPr>
      </w:pPr>
    </w:p>
    <w:p w14:paraId="4151E3C6" w14:textId="1F73FD99" w:rsidR="00E9767A" w:rsidRPr="00A40478" w:rsidRDefault="00E9767A" w:rsidP="00BC5A61">
      <w:pPr>
        <w:pStyle w:val="NormalWeb"/>
        <w:shd w:val="clear" w:color="auto" w:fill="FFFFFF"/>
        <w:spacing w:after="300"/>
        <w:contextualSpacing/>
        <w:rPr>
          <w:rFonts w:asciiTheme="minorHAnsi" w:hAnsiTheme="minorHAnsi" w:cstheme="minorHAnsi"/>
          <w:b/>
          <w:bCs/>
          <w:color w:val="000000" w:themeColor="text1"/>
          <w:sz w:val="28"/>
          <w:szCs w:val="28"/>
          <w:u w:val="single"/>
        </w:rPr>
      </w:pPr>
      <w:r w:rsidRPr="00A40478">
        <w:rPr>
          <w:rFonts w:asciiTheme="minorHAnsi" w:hAnsiTheme="minorHAnsi" w:cstheme="minorHAnsi"/>
          <w:b/>
          <w:bCs/>
          <w:color w:val="000000" w:themeColor="text1"/>
          <w:sz w:val="28"/>
          <w:szCs w:val="28"/>
          <w:u w:val="single"/>
        </w:rPr>
        <w:t>Places of Worship</w:t>
      </w:r>
    </w:p>
    <w:p w14:paraId="58AFC863" w14:textId="77777777" w:rsidR="00E9767A" w:rsidRPr="00A40478" w:rsidRDefault="00E9767A" w:rsidP="00BC5A61">
      <w:pPr>
        <w:pStyle w:val="NormalWeb"/>
        <w:shd w:val="clear" w:color="auto" w:fill="FFFFFF"/>
        <w:spacing w:after="300"/>
        <w:contextualSpacing/>
        <w:rPr>
          <w:rFonts w:asciiTheme="minorHAnsi" w:hAnsiTheme="minorHAnsi" w:cstheme="minorHAnsi"/>
          <w:b/>
          <w:bCs/>
          <w:color w:val="000000" w:themeColor="text1"/>
          <w:sz w:val="28"/>
          <w:szCs w:val="28"/>
          <w:u w:val="single"/>
        </w:rPr>
      </w:pPr>
    </w:p>
    <w:p w14:paraId="5957C0E0" w14:textId="77777777" w:rsidR="00E9767A" w:rsidRPr="00A40478" w:rsidRDefault="00E9767A" w:rsidP="00E9767A">
      <w:pPr>
        <w:pStyle w:val="NormalWeb"/>
        <w:shd w:val="clear" w:color="auto" w:fill="FFFFFF"/>
        <w:spacing w:after="300"/>
        <w:contextualSpacing/>
        <w:rPr>
          <w:rFonts w:asciiTheme="minorHAnsi" w:hAnsiTheme="minorHAnsi" w:cstheme="minorHAnsi"/>
          <w:b/>
          <w:bCs/>
          <w:color w:val="000000" w:themeColor="text1"/>
        </w:rPr>
      </w:pPr>
      <w:r w:rsidRPr="00A40478">
        <w:rPr>
          <w:rFonts w:asciiTheme="minorHAnsi" w:hAnsiTheme="minorHAnsi" w:cstheme="minorHAnsi"/>
          <w:b/>
          <w:bCs/>
          <w:color w:val="000000" w:themeColor="text1"/>
        </w:rPr>
        <w:t>St Philip's Church, Norbury</w:t>
      </w:r>
    </w:p>
    <w:p w14:paraId="314AA6B9" w14:textId="27A1E5C9" w:rsidR="00E9767A" w:rsidRPr="00A40478" w:rsidRDefault="00E9767A" w:rsidP="00E9767A">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Beech Rd, London SW16 4NW</w:t>
      </w:r>
    </w:p>
    <w:p w14:paraId="56C27162" w14:textId="62DBD7B6" w:rsidR="00E9767A" w:rsidRPr="00A40478" w:rsidRDefault="00E9767A" w:rsidP="00E9767A">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07568432472</w:t>
      </w:r>
    </w:p>
    <w:p w14:paraId="481F1C57" w14:textId="01A2850D" w:rsidR="00E9767A" w:rsidRPr="00A40478" w:rsidRDefault="00A40478" w:rsidP="00E9767A">
      <w:pPr>
        <w:pStyle w:val="NormalWeb"/>
        <w:shd w:val="clear" w:color="auto" w:fill="FFFFFF"/>
        <w:spacing w:after="300"/>
        <w:contextualSpacing/>
        <w:rPr>
          <w:rFonts w:asciiTheme="minorHAnsi" w:hAnsiTheme="minorHAnsi" w:cstheme="minorHAnsi"/>
          <w:color w:val="000000" w:themeColor="text1"/>
        </w:rPr>
      </w:pPr>
      <w:hyperlink r:id="rId15" w:history="1">
        <w:r w:rsidR="00E9767A" w:rsidRPr="00A40478">
          <w:rPr>
            <w:rStyle w:val="Hyperlink"/>
            <w:rFonts w:asciiTheme="minorHAnsi" w:hAnsiTheme="minorHAnsi" w:cstheme="minorHAnsi"/>
          </w:rPr>
          <w:t>http://www.stphilipsnorbury.org/</w:t>
        </w:r>
      </w:hyperlink>
      <w:r w:rsidR="00E9767A" w:rsidRPr="00A40478">
        <w:rPr>
          <w:rFonts w:asciiTheme="minorHAnsi" w:hAnsiTheme="minorHAnsi" w:cstheme="minorHAnsi"/>
          <w:color w:val="000000" w:themeColor="text1"/>
        </w:rPr>
        <w:t xml:space="preserve"> </w:t>
      </w:r>
    </w:p>
    <w:p w14:paraId="708128EE" w14:textId="4AC79DA4" w:rsidR="00E9767A" w:rsidRPr="00A40478" w:rsidRDefault="00E9767A" w:rsidP="00E9767A">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Distance: 443 ft</w:t>
      </w:r>
    </w:p>
    <w:p w14:paraId="3FB1AB18" w14:textId="77777777" w:rsidR="00E9767A" w:rsidRPr="00A40478" w:rsidRDefault="00E9767A" w:rsidP="00E9767A">
      <w:pPr>
        <w:pStyle w:val="NormalWeb"/>
        <w:shd w:val="clear" w:color="auto" w:fill="FFFFFF"/>
        <w:spacing w:after="300"/>
        <w:contextualSpacing/>
        <w:rPr>
          <w:rFonts w:asciiTheme="minorHAnsi" w:hAnsiTheme="minorHAnsi" w:cstheme="minorHAnsi"/>
          <w:color w:val="000000" w:themeColor="text1"/>
        </w:rPr>
      </w:pPr>
    </w:p>
    <w:p w14:paraId="68CF25E7" w14:textId="77777777" w:rsidR="00E9767A" w:rsidRPr="00A40478" w:rsidRDefault="00E9767A" w:rsidP="00E9767A">
      <w:pPr>
        <w:pStyle w:val="NormalWeb"/>
        <w:spacing w:after="300"/>
        <w:contextualSpacing/>
        <w:rPr>
          <w:rFonts w:asciiTheme="minorHAnsi" w:hAnsiTheme="minorHAnsi" w:cstheme="minorHAnsi"/>
          <w:b/>
          <w:bCs/>
          <w:color w:val="000000" w:themeColor="text1"/>
        </w:rPr>
      </w:pPr>
      <w:r w:rsidRPr="00A40478">
        <w:rPr>
          <w:rFonts w:asciiTheme="minorHAnsi" w:hAnsiTheme="minorHAnsi" w:cstheme="minorHAnsi"/>
          <w:b/>
          <w:bCs/>
          <w:color w:val="000000" w:themeColor="text1"/>
        </w:rPr>
        <w:t>Norbury Muslim Centre</w:t>
      </w:r>
    </w:p>
    <w:p w14:paraId="22B7B8C8" w14:textId="7CB05854" w:rsidR="00E9767A" w:rsidRPr="00A40478" w:rsidRDefault="00E9767A" w:rsidP="00E9767A">
      <w:pPr>
        <w:pStyle w:val="NormalWeb"/>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1116 London Rd, Norbury, London SW16 4DT</w:t>
      </w:r>
    </w:p>
    <w:p w14:paraId="00ABE902" w14:textId="477CA0C4" w:rsidR="00E9767A" w:rsidRPr="00A40478" w:rsidRDefault="00E9767A" w:rsidP="00E9767A">
      <w:pPr>
        <w:pStyle w:val="NormalWeb"/>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02030111255</w:t>
      </w:r>
    </w:p>
    <w:p w14:paraId="42811966" w14:textId="1FB6950A" w:rsidR="00E9767A" w:rsidRPr="00A40478" w:rsidRDefault="00A40478" w:rsidP="00E9767A">
      <w:pPr>
        <w:pStyle w:val="NormalWeb"/>
        <w:spacing w:after="300"/>
        <w:contextualSpacing/>
        <w:rPr>
          <w:rFonts w:asciiTheme="minorHAnsi" w:hAnsiTheme="minorHAnsi" w:cstheme="minorHAnsi"/>
          <w:color w:val="000000" w:themeColor="text1"/>
        </w:rPr>
      </w:pPr>
      <w:hyperlink r:id="rId16" w:history="1">
        <w:r w:rsidR="00E9767A" w:rsidRPr="00A40478">
          <w:rPr>
            <w:rStyle w:val="Hyperlink"/>
            <w:rFonts w:asciiTheme="minorHAnsi" w:hAnsiTheme="minorHAnsi" w:cstheme="minorHAnsi"/>
          </w:rPr>
          <w:t>http://www.norburymuslimcentre.co.uk/</w:t>
        </w:r>
      </w:hyperlink>
      <w:r w:rsidR="00E9767A" w:rsidRPr="00A40478">
        <w:rPr>
          <w:rFonts w:asciiTheme="minorHAnsi" w:hAnsiTheme="minorHAnsi" w:cstheme="minorHAnsi"/>
          <w:color w:val="000000" w:themeColor="text1"/>
        </w:rPr>
        <w:t xml:space="preserve"> </w:t>
      </w:r>
    </w:p>
    <w:p w14:paraId="3B4E68F5" w14:textId="28C1A24D" w:rsidR="00E9767A" w:rsidRPr="00A40478" w:rsidRDefault="00E9767A" w:rsidP="00E9767A">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 xml:space="preserve">Distance: 0.5 miles </w:t>
      </w:r>
    </w:p>
    <w:p w14:paraId="1E4D1692" w14:textId="77777777" w:rsidR="00101D3F" w:rsidRPr="00A40478" w:rsidRDefault="00101D3F" w:rsidP="00101D3F">
      <w:pPr>
        <w:pStyle w:val="NormalWeb"/>
        <w:shd w:val="clear" w:color="auto" w:fill="FFFFFF"/>
        <w:spacing w:after="300"/>
        <w:contextualSpacing/>
        <w:rPr>
          <w:rFonts w:asciiTheme="minorHAnsi" w:hAnsiTheme="minorHAnsi" w:cstheme="minorHAnsi"/>
          <w:color w:val="000000" w:themeColor="text1"/>
        </w:rPr>
      </w:pPr>
    </w:p>
    <w:p w14:paraId="3CCC6BA1" w14:textId="4F30CD9E" w:rsidR="00101D3F" w:rsidRPr="00A40478" w:rsidRDefault="00101D3F" w:rsidP="00101D3F">
      <w:pPr>
        <w:pStyle w:val="NormalWeb"/>
        <w:shd w:val="clear" w:color="auto" w:fill="FFFFFF"/>
        <w:spacing w:after="300"/>
        <w:contextualSpacing/>
        <w:rPr>
          <w:rFonts w:asciiTheme="minorHAnsi" w:hAnsiTheme="minorHAnsi" w:cstheme="minorHAnsi"/>
          <w:b/>
          <w:bCs/>
          <w:color w:val="000000" w:themeColor="text1"/>
        </w:rPr>
      </w:pPr>
      <w:r w:rsidRPr="00A40478">
        <w:rPr>
          <w:rFonts w:asciiTheme="minorHAnsi" w:hAnsiTheme="minorHAnsi" w:cstheme="minorHAnsi"/>
          <w:b/>
          <w:bCs/>
          <w:color w:val="000000" w:themeColor="text1"/>
        </w:rPr>
        <w:t>The South London Liberal Synagogue</w:t>
      </w:r>
    </w:p>
    <w:p w14:paraId="0949DD27" w14:textId="77777777" w:rsidR="00101D3F" w:rsidRPr="00A40478" w:rsidRDefault="00101D3F" w:rsidP="00101D3F">
      <w:pPr>
        <w:pStyle w:val="NormalWeb"/>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1 Prentis Rd, London SW16 1HP</w:t>
      </w:r>
    </w:p>
    <w:p w14:paraId="71B5D697" w14:textId="77777777" w:rsidR="00101D3F" w:rsidRPr="00A40478" w:rsidRDefault="00101D3F" w:rsidP="00101D3F">
      <w:pPr>
        <w:pStyle w:val="NormalWeb"/>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Monday 10am–2pm, Thursday 10am–2pm, Saturday 10:30am–12:30pm</w:t>
      </w:r>
    </w:p>
    <w:p w14:paraId="67F64C40" w14:textId="77777777" w:rsidR="00101D3F" w:rsidRPr="00A40478" w:rsidRDefault="00101D3F" w:rsidP="00101D3F">
      <w:pPr>
        <w:pStyle w:val="NormalWeb"/>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02087694787</w:t>
      </w:r>
    </w:p>
    <w:p w14:paraId="6ED81494" w14:textId="77777777" w:rsidR="00101D3F" w:rsidRPr="00A40478" w:rsidRDefault="00A40478" w:rsidP="00101D3F">
      <w:pPr>
        <w:pStyle w:val="NormalWeb"/>
        <w:spacing w:after="300"/>
        <w:contextualSpacing/>
        <w:rPr>
          <w:rFonts w:asciiTheme="minorHAnsi" w:hAnsiTheme="minorHAnsi" w:cstheme="minorHAnsi"/>
          <w:color w:val="000000" w:themeColor="text1"/>
        </w:rPr>
      </w:pPr>
      <w:hyperlink r:id="rId17" w:history="1">
        <w:r w:rsidR="00101D3F" w:rsidRPr="00A40478">
          <w:rPr>
            <w:rStyle w:val="Hyperlink"/>
            <w:rFonts w:asciiTheme="minorHAnsi" w:hAnsiTheme="minorHAnsi" w:cstheme="minorHAnsi"/>
          </w:rPr>
          <w:t>http://southlondon.org/</w:t>
        </w:r>
      </w:hyperlink>
      <w:r w:rsidR="00101D3F" w:rsidRPr="00A40478">
        <w:rPr>
          <w:rFonts w:asciiTheme="minorHAnsi" w:hAnsiTheme="minorHAnsi" w:cstheme="minorHAnsi"/>
          <w:color w:val="000000" w:themeColor="text1"/>
        </w:rPr>
        <w:t xml:space="preserve"> </w:t>
      </w:r>
    </w:p>
    <w:p w14:paraId="35F10930" w14:textId="6051A4EF" w:rsidR="00101D3F" w:rsidRPr="00A40478" w:rsidRDefault="00101D3F" w:rsidP="00101D3F">
      <w:pPr>
        <w:pStyle w:val="NormalWeb"/>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Distance: 2.3 miles</w:t>
      </w:r>
    </w:p>
    <w:p w14:paraId="0CEEC1B8" w14:textId="77777777" w:rsidR="008C5AED" w:rsidRPr="00A40478" w:rsidRDefault="008C5AED" w:rsidP="00101D3F">
      <w:pPr>
        <w:pStyle w:val="NormalWeb"/>
        <w:spacing w:after="300"/>
        <w:contextualSpacing/>
        <w:rPr>
          <w:rFonts w:asciiTheme="minorHAnsi" w:hAnsiTheme="minorHAnsi" w:cstheme="minorHAnsi"/>
          <w:color w:val="000000" w:themeColor="text1"/>
        </w:rPr>
      </w:pPr>
    </w:p>
    <w:p w14:paraId="61302E82" w14:textId="107D0C46" w:rsidR="008C5AED" w:rsidRPr="00A40478" w:rsidRDefault="008C5AED" w:rsidP="00101D3F">
      <w:pPr>
        <w:pStyle w:val="NormalWeb"/>
        <w:spacing w:after="300"/>
        <w:contextualSpacing/>
        <w:rPr>
          <w:rFonts w:asciiTheme="minorHAnsi" w:hAnsiTheme="minorHAnsi" w:cstheme="minorHAnsi"/>
          <w:b/>
          <w:bCs/>
          <w:color w:val="000000" w:themeColor="text1"/>
          <w:sz w:val="28"/>
          <w:szCs w:val="28"/>
          <w:u w:val="single"/>
        </w:rPr>
      </w:pPr>
      <w:r w:rsidRPr="00A40478">
        <w:rPr>
          <w:rFonts w:asciiTheme="minorHAnsi" w:hAnsiTheme="minorHAnsi" w:cstheme="minorHAnsi"/>
          <w:b/>
          <w:bCs/>
          <w:color w:val="000000" w:themeColor="text1"/>
          <w:sz w:val="28"/>
          <w:szCs w:val="28"/>
          <w:u w:val="single"/>
        </w:rPr>
        <w:t>Shopping Facilities</w:t>
      </w:r>
    </w:p>
    <w:p w14:paraId="4721BCFF" w14:textId="77777777" w:rsidR="008C5AED" w:rsidRPr="00A40478" w:rsidRDefault="008C5AED" w:rsidP="00101D3F">
      <w:pPr>
        <w:pStyle w:val="NormalWeb"/>
        <w:spacing w:after="300"/>
        <w:contextualSpacing/>
        <w:rPr>
          <w:rFonts w:asciiTheme="minorHAnsi" w:hAnsiTheme="minorHAnsi" w:cstheme="minorHAnsi"/>
          <w:color w:val="000000" w:themeColor="text1"/>
        </w:rPr>
      </w:pPr>
    </w:p>
    <w:p w14:paraId="4FCD446C" w14:textId="68623743" w:rsidR="008C5AED" w:rsidRPr="00A40478" w:rsidRDefault="008C5AED" w:rsidP="00101D3F">
      <w:pPr>
        <w:pStyle w:val="NormalWeb"/>
        <w:spacing w:after="300"/>
        <w:contextualSpacing/>
        <w:rPr>
          <w:rFonts w:asciiTheme="minorHAnsi" w:hAnsiTheme="minorHAnsi" w:cstheme="minorHAnsi"/>
          <w:b/>
          <w:bCs/>
          <w:color w:val="000000" w:themeColor="text1"/>
        </w:rPr>
      </w:pPr>
      <w:r w:rsidRPr="00A40478">
        <w:rPr>
          <w:rFonts w:asciiTheme="minorHAnsi" w:hAnsiTheme="minorHAnsi" w:cstheme="minorHAnsi"/>
          <w:b/>
          <w:bCs/>
          <w:color w:val="000000" w:themeColor="text1"/>
        </w:rPr>
        <w:t>Lidl</w:t>
      </w:r>
    </w:p>
    <w:p w14:paraId="5E3BBC99" w14:textId="2438C6CD" w:rsidR="008C5AED" w:rsidRPr="00A40478" w:rsidRDefault="008C5AED" w:rsidP="00101D3F">
      <w:pPr>
        <w:pStyle w:val="NormalWeb"/>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216 Rowan Rd, London SW16 5HX</w:t>
      </w:r>
    </w:p>
    <w:p w14:paraId="0369309F" w14:textId="043D3F74" w:rsidR="008C5AED" w:rsidRPr="00A40478" w:rsidRDefault="008C5AED" w:rsidP="00101D3F">
      <w:pPr>
        <w:pStyle w:val="NormalWeb"/>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8am-10pm (Mon-Sat)</w:t>
      </w:r>
    </w:p>
    <w:p w14:paraId="13FC8117" w14:textId="615DD8F9" w:rsidR="008C5AED" w:rsidRPr="00A40478" w:rsidRDefault="008C5AED" w:rsidP="00101D3F">
      <w:pPr>
        <w:pStyle w:val="NormalWeb"/>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11am-5pm (Sun)</w:t>
      </w:r>
    </w:p>
    <w:p w14:paraId="565A19BD" w14:textId="5F01F6AC" w:rsidR="008C5AED" w:rsidRPr="00A40478" w:rsidRDefault="00A40478" w:rsidP="00101D3F">
      <w:pPr>
        <w:pStyle w:val="NormalWeb"/>
        <w:spacing w:after="300"/>
        <w:contextualSpacing/>
        <w:rPr>
          <w:rFonts w:asciiTheme="minorHAnsi" w:hAnsiTheme="minorHAnsi" w:cstheme="minorHAnsi"/>
          <w:color w:val="000000" w:themeColor="text1"/>
        </w:rPr>
      </w:pPr>
      <w:hyperlink r:id="rId18" w:history="1">
        <w:r w:rsidR="008C5AED" w:rsidRPr="00A40478">
          <w:rPr>
            <w:rStyle w:val="Hyperlink"/>
            <w:rFonts w:asciiTheme="minorHAnsi" w:hAnsiTheme="minorHAnsi" w:cstheme="minorHAnsi"/>
          </w:rPr>
          <w:t>https://www.lidl.co.uk/</w:t>
        </w:r>
      </w:hyperlink>
      <w:r w:rsidR="008C5AED" w:rsidRPr="00A40478">
        <w:rPr>
          <w:rFonts w:asciiTheme="minorHAnsi" w:hAnsiTheme="minorHAnsi" w:cstheme="minorHAnsi"/>
          <w:color w:val="000000" w:themeColor="text1"/>
        </w:rPr>
        <w:t xml:space="preserve"> </w:t>
      </w:r>
    </w:p>
    <w:p w14:paraId="5EAEBD71" w14:textId="7954C240" w:rsidR="008C5AED" w:rsidRPr="00A40478" w:rsidRDefault="008C5AED" w:rsidP="00101D3F">
      <w:pPr>
        <w:pStyle w:val="NormalWeb"/>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Distance: 1 mile</w:t>
      </w:r>
    </w:p>
    <w:p w14:paraId="61F09BF9" w14:textId="77777777" w:rsidR="008C5AED" w:rsidRPr="00A40478" w:rsidRDefault="008C5AED" w:rsidP="00101D3F">
      <w:pPr>
        <w:pStyle w:val="NormalWeb"/>
        <w:spacing w:after="300"/>
        <w:contextualSpacing/>
        <w:rPr>
          <w:rFonts w:asciiTheme="minorHAnsi" w:hAnsiTheme="minorHAnsi" w:cstheme="minorHAnsi"/>
          <w:color w:val="000000" w:themeColor="text1"/>
        </w:rPr>
      </w:pPr>
    </w:p>
    <w:p w14:paraId="17D84FD3" w14:textId="77777777" w:rsidR="008C5AED" w:rsidRPr="00A40478" w:rsidRDefault="008C5AED" w:rsidP="008C5AED">
      <w:pPr>
        <w:pStyle w:val="NormalWeb"/>
        <w:spacing w:after="300"/>
        <w:contextualSpacing/>
        <w:rPr>
          <w:rFonts w:asciiTheme="minorHAnsi" w:hAnsiTheme="minorHAnsi" w:cstheme="minorHAnsi"/>
          <w:b/>
          <w:bCs/>
          <w:color w:val="000000" w:themeColor="text1"/>
        </w:rPr>
      </w:pPr>
      <w:proofErr w:type="spellStart"/>
      <w:r w:rsidRPr="00A40478">
        <w:rPr>
          <w:rFonts w:asciiTheme="minorHAnsi" w:hAnsiTheme="minorHAnsi" w:cstheme="minorHAnsi"/>
          <w:b/>
          <w:bCs/>
          <w:color w:val="000000" w:themeColor="text1"/>
        </w:rPr>
        <w:t>Holliesa</w:t>
      </w:r>
      <w:proofErr w:type="spellEnd"/>
      <w:r w:rsidRPr="00A40478">
        <w:rPr>
          <w:rFonts w:asciiTheme="minorHAnsi" w:hAnsiTheme="minorHAnsi" w:cstheme="minorHAnsi"/>
          <w:b/>
          <w:bCs/>
          <w:color w:val="000000" w:themeColor="text1"/>
        </w:rPr>
        <w:t xml:space="preserve"> Grocery Store</w:t>
      </w:r>
    </w:p>
    <w:p w14:paraId="21251F22" w14:textId="274304DB" w:rsidR="008C5AED" w:rsidRPr="00A40478" w:rsidRDefault="008C5AED" w:rsidP="00101D3F">
      <w:pPr>
        <w:pStyle w:val="NormalWeb"/>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1265 London Rd, Norbury, London SW16 4UP</w:t>
      </w:r>
    </w:p>
    <w:p w14:paraId="0B17A432" w14:textId="1B4FDE83" w:rsidR="008C5AED" w:rsidRPr="00A40478" w:rsidRDefault="008C5AED" w:rsidP="00101D3F">
      <w:pPr>
        <w:pStyle w:val="NormalWeb"/>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24 hrs</w:t>
      </w:r>
    </w:p>
    <w:p w14:paraId="4E0D2114" w14:textId="23DCCC3D" w:rsidR="008C5AED" w:rsidRPr="00A40478" w:rsidRDefault="008C5AED" w:rsidP="00101D3F">
      <w:pPr>
        <w:pStyle w:val="NormalWeb"/>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Distance: 0.3 miles</w:t>
      </w:r>
      <w:r w:rsidR="00C25742" w:rsidRPr="00A40478">
        <w:rPr>
          <w:rFonts w:asciiTheme="minorHAnsi" w:hAnsiTheme="minorHAnsi" w:cstheme="minorHAnsi"/>
          <w:color w:val="000000" w:themeColor="text1"/>
        </w:rPr>
        <w:t xml:space="preserve"> away</w:t>
      </w:r>
    </w:p>
    <w:p w14:paraId="7F096246" w14:textId="77777777" w:rsidR="008C5AED" w:rsidRPr="00A40478" w:rsidRDefault="008C5AED" w:rsidP="00101D3F">
      <w:pPr>
        <w:pStyle w:val="NormalWeb"/>
        <w:spacing w:after="300"/>
        <w:contextualSpacing/>
        <w:rPr>
          <w:rFonts w:asciiTheme="minorHAnsi" w:hAnsiTheme="minorHAnsi" w:cstheme="minorHAnsi"/>
          <w:color w:val="000000" w:themeColor="text1"/>
        </w:rPr>
      </w:pPr>
    </w:p>
    <w:p w14:paraId="2D40EA17" w14:textId="29051352" w:rsidR="008C5AED" w:rsidRPr="00A40478" w:rsidRDefault="008C5AED" w:rsidP="008C5AED">
      <w:pPr>
        <w:pStyle w:val="NormalWeb"/>
        <w:spacing w:after="300"/>
        <w:contextualSpacing/>
        <w:rPr>
          <w:rFonts w:asciiTheme="minorHAnsi" w:hAnsiTheme="minorHAnsi" w:cstheme="minorHAnsi"/>
          <w:b/>
          <w:bCs/>
          <w:color w:val="000000" w:themeColor="text1"/>
          <w:sz w:val="28"/>
          <w:szCs w:val="28"/>
          <w:u w:val="single"/>
        </w:rPr>
      </w:pPr>
      <w:r w:rsidRPr="00A40478">
        <w:rPr>
          <w:rFonts w:asciiTheme="minorHAnsi" w:hAnsiTheme="minorHAnsi" w:cstheme="minorHAnsi"/>
          <w:b/>
          <w:bCs/>
          <w:color w:val="000000" w:themeColor="text1"/>
          <w:sz w:val="28"/>
          <w:szCs w:val="28"/>
          <w:u w:val="single"/>
        </w:rPr>
        <w:t>Council Facilities</w:t>
      </w:r>
    </w:p>
    <w:p w14:paraId="4E56615A" w14:textId="77777777" w:rsidR="008C5AED" w:rsidRPr="00A40478" w:rsidRDefault="008C5AED" w:rsidP="008C5AED">
      <w:pPr>
        <w:pStyle w:val="NormalWeb"/>
        <w:spacing w:after="300"/>
        <w:contextualSpacing/>
        <w:rPr>
          <w:rFonts w:asciiTheme="minorHAnsi" w:hAnsiTheme="minorHAnsi" w:cstheme="minorHAnsi"/>
          <w:b/>
          <w:bCs/>
          <w:color w:val="000000" w:themeColor="text1"/>
          <w:sz w:val="28"/>
          <w:szCs w:val="28"/>
          <w:u w:val="single"/>
        </w:rPr>
      </w:pPr>
    </w:p>
    <w:p w14:paraId="70301C30" w14:textId="77777777" w:rsidR="008C5AED" w:rsidRPr="00A40478" w:rsidRDefault="008C5AED" w:rsidP="008C5AED">
      <w:pPr>
        <w:pStyle w:val="NormalWeb"/>
        <w:spacing w:after="300"/>
        <w:contextualSpacing/>
        <w:rPr>
          <w:rFonts w:asciiTheme="minorHAnsi" w:hAnsiTheme="minorHAnsi" w:cstheme="minorHAnsi"/>
          <w:b/>
          <w:bCs/>
          <w:color w:val="000000" w:themeColor="text1"/>
        </w:rPr>
      </w:pPr>
      <w:r w:rsidRPr="00A40478">
        <w:rPr>
          <w:rFonts w:asciiTheme="minorHAnsi" w:hAnsiTheme="minorHAnsi" w:cstheme="minorHAnsi"/>
          <w:b/>
          <w:bCs/>
          <w:color w:val="000000" w:themeColor="text1"/>
        </w:rPr>
        <w:t>Citizens Advice Croydon</w:t>
      </w:r>
    </w:p>
    <w:p w14:paraId="00B64870" w14:textId="77777777" w:rsidR="008C5AED" w:rsidRPr="00A40478" w:rsidRDefault="008C5AED" w:rsidP="008C5AED">
      <w:pPr>
        <w:pStyle w:val="NormalWeb"/>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Address: 48-50 Portland Rd, London SE25 4PQ</w:t>
      </w:r>
    </w:p>
    <w:p w14:paraId="6C05B2D9" w14:textId="77777777" w:rsidR="008C5AED" w:rsidRPr="00A40478" w:rsidRDefault="008C5AED" w:rsidP="008C5AED">
      <w:pPr>
        <w:pStyle w:val="NormalWeb"/>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Open: Mon – Fri:  9am–5pm</w:t>
      </w:r>
    </w:p>
    <w:p w14:paraId="31AB1796" w14:textId="77777777" w:rsidR="008C5AED" w:rsidRPr="00A40478" w:rsidRDefault="008C5AED" w:rsidP="008C5AED">
      <w:pPr>
        <w:pStyle w:val="NormalWeb"/>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Tel: 03003309095</w:t>
      </w:r>
    </w:p>
    <w:p w14:paraId="0BB491F6" w14:textId="77777777" w:rsidR="008C5AED" w:rsidRPr="00A40478" w:rsidRDefault="00A40478" w:rsidP="008C5AED">
      <w:pPr>
        <w:pStyle w:val="NormalWeb"/>
        <w:spacing w:after="300"/>
        <w:contextualSpacing/>
        <w:rPr>
          <w:rFonts w:asciiTheme="minorHAnsi" w:hAnsiTheme="minorHAnsi" w:cstheme="minorHAnsi"/>
          <w:color w:val="000000" w:themeColor="text1"/>
        </w:rPr>
      </w:pPr>
      <w:hyperlink r:id="rId19" w:history="1">
        <w:r w:rsidR="008C5AED" w:rsidRPr="00A40478">
          <w:rPr>
            <w:rStyle w:val="Hyperlink"/>
            <w:rFonts w:asciiTheme="minorHAnsi" w:hAnsiTheme="minorHAnsi" w:cstheme="minorHAnsi"/>
            <w:u w:val="none"/>
          </w:rPr>
          <w:t>http://www.citizensadvicecroydon.org/</w:t>
        </w:r>
      </w:hyperlink>
      <w:r w:rsidR="008C5AED" w:rsidRPr="00A40478">
        <w:rPr>
          <w:rFonts w:asciiTheme="minorHAnsi" w:hAnsiTheme="minorHAnsi" w:cstheme="minorHAnsi"/>
          <w:color w:val="000000" w:themeColor="text1"/>
        </w:rPr>
        <w:t xml:space="preserve"> </w:t>
      </w:r>
    </w:p>
    <w:p w14:paraId="1E7298DD" w14:textId="77777777" w:rsidR="00C25742" w:rsidRPr="00A40478" w:rsidRDefault="00C25742" w:rsidP="008C5AED">
      <w:pPr>
        <w:pStyle w:val="NormalWeb"/>
        <w:spacing w:after="300"/>
        <w:contextualSpacing/>
        <w:rPr>
          <w:rFonts w:asciiTheme="minorHAnsi" w:hAnsiTheme="minorHAnsi" w:cstheme="minorHAnsi"/>
          <w:color w:val="000000" w:themeColor="text1"/>
        </w:rPr>
      </w:pPr>
    </w:p>
    <w:p w14:paraId="200ABE1C" w14:textId="77777777" w:rsidR="00C25742" w:rsidRPr="00A40478" w:rsidRDefault="00C25742" w:rsidP="00C25742">
      <w:pPr>
        <w:pStyle w:val="NormalWeb"/>
        <w:spacing w:after="300"/>
        <w:contextualSpacing/>
        <w:rPr>
          <w:rFonts w:asciiTheme="minorHAnsi" w:hAnsiTheme="minorHAnsi" w:cstheme="minorHAnsi"/>
          <w:b/>
          <w:bCs/>
          <w:color w:val="000000" w:themeColor="text1"/>
        </w:rPr>
      </w:pPr>
      <w:r w:rsidRPr="00A40478">
        <w:rPr>
          <w:rFonts w:asciiTheme="minorHAnsi" w:hAnsiTheme="minorHAnsi" w:cstheme="minorHAnsi"/>
          <w:b/>
          <w:bCs/>
          <w:color w:val="000000" w:themeColor="text1"/>
        </w:rPr>
        <w:t>Thornton Heath Jobcentre</w:t>
      </w:r>
    </w:p>
    <w:p w14:paraId="572BFF6D" w14:textId="77777777" w:rsidR="00C25742" w:rsidRPr="00A40478" w:rsidRDefault="00C25742" w:rsidP="00C25742">
      <w:pPr>
        <w:pStyle w:val="NormalWeb"/>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lastRenderedPageBreak/>
        <w:t>72 High St, Thornton Heath CR7 8YY</w:t>
      </w:r>
    </w:p>
    <w:p w14:paraId="4DF2EED5" w14:textId="77777777" w:rsidR="00C25742" w:rsidRPr="00A40478" w:rsidRDefault="00C25742" w:rsidP="00C25742">
      <w:pPr>
        <w:pStyle w:val="NormalWeb"/>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 xml:space="preserve">Mon – Fri: 8:30am – 5pm, Sat: 9am – 5pm </w:t>
      </w:r>
    </w:p>
    <w:p w14:paraId="7BC15357" w14:textId="77777777" w:rsidR="00C25742" w:rsidRPr="00A40478" w:rsidRDefault="00C25742" w:rsidP="00C25742">
      <w:pPr>
        <w:pStyle w:val="NormalWeb"/>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08001690190</w:t>
      </w:r>
    </w:p>
    <w:p w14:paraId="335F3FFE" w14:textId="56009502" w:rsidR="00C25742" w:rsidRPr="00A40478" w:rsidRDefault="00A40478" w:rsidP="00C25742">
      <w:pPr>
        <w:pStyle w:val="NormalWeb"/>
        <w:spacing w:after="300"/>
        <w:contextualSpacing/>
        <w:rPr>
          <w:rFonts w:asciiTheme="minorHAnsi" w:hAnsiTheme="minorHAnsi" w:cstheme="minorHAnsi"/>
          <w:color w:val="000000" w:themeColor="text1"/>
        </w:rPr>
      </w:pPr>
      <w:hyperlink r:id="rId20" w:history="1">
        <w:r w:rsidR="00C25742" w:rsidRPr="00A40478">
          <w:rPr>
            <w:rStyle w:val="Hyperlink"/>
            <w:rFonts w:asciiTheme="minorHAnsi" w:hAnsiTheme="minorHAnsi" w:cstheme="minorHAnsi"/>
          </w:rPr>
          <w:t>http://www.gov.uk/contact-jobcentre-plus</w:t>
        </w:r>
      </w:hyperlink>
      <w:r w:rsidR="00C25742" w:rsidRPr="00A40478">
        <w:rPr>
          <w:rFonts w:asciiTheme="minorHAnsi" w:hAnsiTheme="minorHAnsi" w:cstheme="minorHAnsi"/>
          <w:color w:val="000000" w:themeColor="text1"/>
        </w:rPr>
        <w:t xml:space="preserve"> </w:t>
      </w:r>
    </w:p>
    <w:p w14:paraId="40108DCD" w14:textId="13A0E50D" w:rsidR="0076017B" w:rsidRPr="00A40478" w:rsidRDefault="00C25742" w:rsidP="00C25742">
      <w:pPr>
        <w:pStyle w:val="NormalWeb"/>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Distance: 1.8 miles away</w:t>
      </w:r>
    </w:p>
    <w:p w14:paraId="7E800F18" w14:textId="77777777" w:rsidR="00C25742" w:rsidRPr="00A40478" w:rsidRDefault="00C25742" w:rsidP="00C25742">
      <w:pPr>
        <w:pStyle w:val="NormalWeb"/>
        <w:spacing w:after="300"/>
        <w:contextualSpacing/>
        <w:rPr>
          <w:rFonts w:asciiTheme="minorHAnsi" w:hAnsiTheme="minorHAnsi" w:cstheme="minorHAnsi"/>
          <w:color w:val="000000" w:themeColor="text1"/>
        </w:rPr>
      </w:pPr>
    </w:p>
    <w:p w14:paraId="772F39FD" w14:textId="77777777" w:rsidR="00C25742" w:rsidRPr="00A40478" w:rsidRDefault="00C25742" w:rsidP="00C25742">
      <w:pPr>
        <w:pStyle w:val="NormalWeb"/>
        <w:spacing w:after="300"/>
        <w:contextualSpacing/>
        <w:rPr>
          <w:rFonts w:asciiTheme="minorHAnsi" w:hAnsiTheme="minorHAnsi" w:cstheme="minorHAnsi"/>
          <w:color w:val="000000" w:themeColor="text1"/>
        </w:rPr>
      </w:pPr>
    </w:p>
    <w:p w14:paraId="4FEC1CB2" w14:textId="16757DA6" w:rsidR="00654A66" w:rsidRPr="00A40478" w:rsidRDefault="001D337A" w:rsidP="00654A66">
      <w:pPr>
        <w:pStyle w:val="NormalWeb"/>
        <w:shd w:val="clear" w:color="auto" w:fill="FFFFFF"/>
        <w:spacing w:after="300"/>
        <w:contextualSpacing/>
        <w:jc w:val="center"/>
        <w:rPr>
          <w:rFonts w:asciiTheme="minorHAnsi" w:hAnsiTheme="minorHAnsi" w:cstheme="minorHAnsi"/>
          <w:b/>
          <w:bCs/>
          <w:color w:val="000000" w:themeColor="text1"/>
          <w:sz w:val="32"/>
          <w:szCs w:val="32"/>
          <w:u w:val="single"/>
        </w:rPr>
      </w:pPr>
      <w:r w:rsidRPr="00A40478">
        <w:rPr>
          <w:rFonts w:asciiTheme="minorHAnsi" w:hAnsiTheme="minorHAnsi" w:cstheme="minorHAnsi"/>
          <w:b/>
          <w:bCs/>
          <w:color w:val="000000" w:themeColor="text1"/>
          <w:sz w:val="32"/>
          <w:szCs w:val="32"/>
          <w:u w:val="single"/>
        </w:rPr>
        <w:t>2.</w:t>
      </w:r>
      <w:r w:rsidR="00654A66" w:rsidRPr="00A40478">
        <w:rPr>
          <w:rFonts w:asciiTheme="minorHAnsi" w:hAnsiTheme="minorHAnsi" w:cstheme="minorHAnsi"/>
          <w:b/>
          <w:bCs/>
          <w:color w:val="000000" w:themeColor="text1"/>
          <w:sz w:val="32"/>
          <w:szCs w:val="32"/>
          <w:u w:val="single"/>
        </w:rPr>
        <w:t>Local Risk Assessment</w:t>
      </w:r>
    </w:p>
    <w:p w14:paraId="3015A9BD" w14:textId="77777777" w:rsidR="00654A66" w:rsidRPr="00A40478" w:rsidRDefault="00654A66" w:rsidP="00654A66">
      <w:pPr>
        <w:pStyle w:val="NormalWeb"/>
        <w:shd w:val="clear" w:color="auto" w:fill="FFFFFF"/>
        <w:spacing w:after="300"/>
        <w:contextualSpacing/>
        <w:rPr>
          <w:rFonts w:asciiTheme="minorHAnsi" w:hAnsiTheme="minorHAnsi" w:cstheme="minorHAnsi"/>
          <w:color w:val="000000" w:themeColor="text1"/>
        </w:rPr>
      </w:pPr>
    </w:p>
    <w:p w14:paraId="4A1D8B21" w14:textId="77777777" w:rsidR="00654A66" w:rsidRPr="00A40478" w:rsidRDefault="00654A66" w:rsidP="00654A66">
      <w:pPr>
        <w:pStyle w:val="NormalWeb"/>
        <w:shd w:val="clear" w:color="auto" w:fill="FFFFFF"/>
        <w:spacing w:after="300"/>
        <w:contextualSpacing/>
        <w:rPr>
          <w:rFonts w:asciiTheme="minorHAnsi" w:hAnsiTheme="minorHAnsi" w:cstheme="minorHAnsi"/>
          <w:b/>
          <w:bCs/>
          <w:color w:val="000000" w:themeColor="text1"/>
          <w:sz w:val="28"/>
          <w:szCs w:val="28"/>
          <w:u w:val="single"/>
        </w:rPr>
      </w:pPr>
      <w:r w:rsidRPr="00A40478">
        <w:rPr>
          <w:rFonts w:asciiTheme="minorHAnsi" w:hAnsiTheme="minorHAnsi" w:cstheme="minorHAnsi"/>
          <w:b/>
          <w:bCs/>
          <w:color w:val="000000" w:themeColor="text1"/>
          <w:sz w:val="28"/>
          <w:szCs w:val="28"/>
          <w:u w:val="single"/>
        </w:rPr>
        <w:t>Crime Breakdown</w:t>
      </w:r>
    </w:p>
    <w:p w14:paraId="6A6F582A" w14:textId="77777777" w:rsidR="00654A66" w:rsidRPr="00A40478" w:rsidRDefault="00654A66" w:rsidP="00654A66">
      <w:pPr>
        <w:pStyle w:val="NormalWeb"/>
        <w:shd w:val="clear" w:color="auto" w:fill="FFFFFF"/>
        <w:spacing w:after="300"/>
        <w:contextualSpacing/>
        <w:rPr>
          <w:rFonts w:asciiTheme="minorHAnsi" w:hAnsiTheme="minorHAnsi" w:cstheme="minorHAnsi"/>
          <w:color w:val="000000" w:themeColor="text1"/>
        </w:rPr>
      </w:pPr>
    </w:p>
    <w:p w14:paraId="675A4CD1" w14:textId="6329D0B1" w:rsidR="00FC5F2A" w:rsidRPr="00A40478" w:rsidRDefault="00654A66" w:rsidP="00654A66">
      <w:pPr>
        <w:pStyle w:val="NormalWeb"/>
        <w:shd w:val="clear" w:color="auto" w:fill="FFFFFF"/>
        <w:spacing w:before="0" w:beforeAutospacing="0" w:after="300" w:afterAutospacing="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Annual Crime in Croydon postcode area is 36.6 (36.6 crimes reported per annum per 1000 workday people) Compared to the national crime rate, Croydon’s crime rate is at 98%. Violent crime makes up 28% of all crimes reported in the postcode area. The total number of “violent crime” is 12.8k, and this number has increased by 1.3% when compared year-over-year in the period of July 2021 – June 2022</w:t>
      </w:r>
    </w:p>
    <w:p w14:paraId="05047B62" w14:textId="77777777" w:rsidR="00C25742" w:rsidRPr="00A40478" w:rsidRDefault="00C25742" w:rsidP="00654A66">
      <w:pPr>
        <w:pStyle w:val="NormalWeb"/>
        <w:shd w:val="clear" w:color="auto" w:fill="FFFFFF"/>
        <w:spacing w:before="0" w:beforeAutospacing="0" w:after="300" w:afterAutospacing="0"/>
        <w:contextualSpacing/>
        <w:rPr>
          <w:rFonts w:asciiTheme="minorHAnsi" w:hAnsiTheme="minorHAnsi" w:cstheme="minorHAnsi"/>
          <w:color w:val="000000" w:themeColor="text1"/>
        </w:rPr>
      </w:pPr>
    </w:p>
    <w:p w14:paraId="7B1FF399" w14:textId="77777777" w:rsidR="00C25742" w:rsidRPr="00A40478" w:rsidRDefault="00C25742" w:rsidP="00C25742">
      <w:pPr>
        <w:pStyle w:val="NormalWeb"/>
        <w:shd w:val="clear" w:color="auto" w:fill="FFFFFF"/>
        <w:spacing w:after="30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Norbury Court Road, London, SW16 4HY is within the Norbury and Pollards Hill policing neighbourhood, under the Metropolitan Police Service force area.</w:t>
      </w:r>
    </w:p>
    <w:p w14:paraId="13D13DDB" w14:textId="77777777" w:rsidR="00C25742" w:rsidRPr="00A40478" w:rsidRDefault="00C25742" w:rsidP="00C25742">
      <w:pPr>
        <w:pStyle w:val="NormalWeb"/>
        <w:shd w:val="clear" w:color="auto" w:fill="FFFFFF"/>
        <w:spacing w:after="300"/>
        <w:contextualSpacing/>
        <w:rPr>
          <w:rFonts w:asciiTheme="minorHAnsi" w:hAnsiTheme="minorHAnsi" w:cstheme="minorHAnsi"/>
          <w:color w:val="000000" w:themeColor="text1"/>
        </w:rPr>
      </w:pPr>
    </w:p>
    <w:p w14:paraId="0B725F23" w14:textId="05357A7F" w:rsidR="00C25742" w:rsidRPr="00A40478" w:rsidRDefault="00C25742" w:rsidP="00C25742">
      <w:pPr>
        <w:pStyle w:val="NormalWeb"/>
        <w:shd w:val="clear" w:color="auto" w:fill="FFFFFF"/>
        <w:spacing w:before="0" w:beforeAutospacing="0" w:after="300" w:afterAutospacing="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 xml:space="preserve">117 crimes were reported in April 2023 within half a mile of the centre of SW16 4HY. </w:t>
      </w:r>
    </w:p>
    <w:p w14:paraId="54C7BB21" w14:textId="6CDF54B8" w:rsidR="00F76CD5" w:rsidRPr="00A40478" w:rsidRDefault="00F76CD5" w:rsidP="00C25742">
      <w:pPr>
        <w:pStyle w:val="NormalWeb"/>
        <w:shd w:val="clear" w:color="auto" w:fill="FFFFFF"/>
        <w:spacing w:before="0" w:beforeAutospacing="0" w:after="300" w:afterAutospacing="0"/>
        <w:contextualSpacing/>
        <w:rPr>
          <w:rFonts w:asciiTheme="minorHAnsi" w:hAnsiTheme="minorHAnsi" w:cstheme="minorHAnsi"/>
          <w:color w:val="000000" w:themeColor="text1"/>
        </w:rPr>
      </w:pPr>
      <w:r w:rsidRPr="00A40478">
        <w:rPr>
          <w:rFonts w:asciiTheme="minorHAnsi" w:hAnsiTheme="minorHAnsi" w:cstheme="minorHAnsi"/>
          <w:noProof/>
          <w:color w:val="70757A"/>
          <w:sz w:val="20"/>
          <w:szCs w:val="20"/>
        </w:rPr>
        <w:drawing>
          <wp:anchor distT="0" distB="0" distL="114300" distR="114300" simplePos="0" relativeHeight="251660288" behindDoc="0" locked="0" layoutInCell="1" allowOverlap="1" wp14:anchorId="372E42AC" wp14:editId="1086B32B">
            <wp:simplePos x="0" y="0"/>
            <wp:positionH relativeFrom="column">
              <wp:posOffset>-9024</wp:posOffset>
            </wp:positionH>
            <wp:positionV relativeFrom="paragraph">
              <wp:posOffset>0</wp:posOffset>
            </wp:positionV>
            <wp:extent cx="2781300" cy="2576195"/>
            <wp:effectExtent l="0" t="0" r="0" b="1905"/>
            <wp:wrapSquare wrapText="bothSides"/>
            <wp:docPr id="1007034265" name="Picture 1" descr="A picture containing text, screenshot, circl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34265" name="Picture 1" descr="A picture containing text, screenshot, circle, fon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781300" cy="2576195"/>
                    </a:xfrm>
                    <a:prstGeom prst="rect">
                      <a:avLst/>
                    </a:prstGeom>
                  </pic:spPr>
                </pic:pic>
              </a:graphicData>
            </a:graphic>
            <wp14:sizeRelH relativeFrom="page">
              <wp14:pctWidth>0</wp14:pctWidth>
            </wp14:sizeRelH>
            <wp14:sizeRelV relativeFrom="page">
              <wp14:pctHeight>0</wp14:pctHeight>
            </wp14:sizeRelV>
          </wp:anchor>
        </w:drawing>
      </w:r>
    </w:p>
    <w:p w14:paraId="4548A096" w14:textId="07413D75" w:rsidR="00F76CD5" w:rsidRPr="00A40478" w:rsidRDefault="00F76CD5" w:rsidP="00C25742">
      <w:pPr>
        <w:pStyle w:val="NormalWeb"/>
        <w:shd w:val="clear" w:color="auto" w:fill="FFFFFF"/>
        <w:spacing w:before="0" w:beforeAutospacing="0" w:after="300" w:afterAutospacing="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 xml:space="preserve">From the chart, </w:t>
      </w:r>
      <w:proofErr w:type="gramStart"/>
      <w:r w:rsidRPr="00A40478">
        <w:rPr>
          <w:rFonts w:asciiTheme="minorHAnsi" w:hAnsiTheme="minorHAnsi" w:cstheme="minorHAnsi"/>
          <w:color w:val="000000" w:themeColor="text1"/>
        </w:rPr>
        <w:t>it can be seen that the</w:t>
      </w:r>
      <w:proofErr w:type="gramEnd"/>
      <w:r w:rsidRPr="00A40478">
        <w:rPr>
          <w:rFonts w:asciiTheme="minorHAnsi" w:hAnsiTheme="minorHAnsi" w:cstheme="minorHAnsi"/>
          <w:color w:val="000000" w:themeColor="text1"/>
        </w:rPr>
        <w:t xml:space="preserve"> crimes being committed were predominantly acts of violence/sexual violence. A large portion of crimes also involved anti-social behaviour. </w:t>
      </w:r>
    </w:p>
    <w:p w14:paraId="5FD7A5AD" w14:textId="77777777" w:rsidR="00F76CD5" w:rsidRPr="00A40478" w:rsidRDefault="00F76CD5" w:rsidP="00C25742">
      <w:pPr>
        <w:pStyle w:val="NormalWeb"/>
        <w:shd w:val="clear" w:color="auto" w:fill="FFFFFF"/>
        <w:spacing w:before="0" w:beforeAutospacing="0" w:after="300" w:afterAutospacing="0"/>
        <w:contextualSpacing/>
        <w:rPr>
          <w:rFonts w:asciiTheme="minorHAnsi" w:hAnsiTheme="minorHAnsi" w:cstheme="minorHAnsi"/>
          <w:color w:val="000000" w:themeColor="text1"/>
        </w:rPr>
      </w:pPr>
    </w:p>
    <w:p w14:paraId="4CC509F3" w14:textId="78C38E2C" w:rsidR="00F76CD5" w:rsidRPr="00A40478" w:rsidRDefault="00F76CD5" w:rsidP="00C25742">
      <w:pPr>
        <w:pStyle w:val="NormalWeb"/>
        <w:shd w:val="clear" w:color="auto" w:fill="FFFFFF"/>
        <w:spacing w:before="0" w:beforeAutospacing="0" w:after="300" w:afterAutospacing="0"/>
        <w:contextualSpacing/>
        <w:rPr>
          <w:rFonts w:asciiTheme="minorHAnsi" w:hAnsiTheme="minorHAnsi" w:cstheme="minorHAnsi"/>
          <w:color w:val="000000" w:themeColor="text1"/>
        </w:rPr>
      </w:pPr>
      <w:r w:rsidRPr="00A40478">
        <w:rPr>
          <w:rFonts w:asciiTheme="minorHAnsi" w:hAnsiTheme="minorHAnsi" w:cstheme="minorHAnsi"/>
          <w:color w:val="000000" w:themeColor="text1"/>
        </w:rPr>
        <w:t xml:space="preserve">Less common crimes involved shoplifting, possession of weapons and drugs. </w:t>
      </w:r>
    </w:p>
    <w:p w14:paraId="26975CCB" w14:textId="0BCFA7F7" w:rsidR="00FC5F2A" w:rsidRPr="00A40478" w:rsidRDefault="00FC5F2A" w:rsidP="00117C44">
      <w:pPr>
        <w:shd w:val="clear" w:color="auto" w:fill="FFFFFF"/>
        <w:rPr>
          <w:rFonts w:asciiTheme="minorHAnsi" w:hAnsiTheme="minorHAnsi" w:cstheme="minorHAnsi"/>
          <w:sz w:val="28"/>
          <w:szCs w:val="28"/>
          <w:highlight w:val="yellow"/>
        </w:rPr>
      </w:pPr>
    </w:p>
    <w:p w14:paraId="7F3365D1" w14:textId="26F64012" w:rsidR="00043592" w:rsidRPr="00A40478" w:rsidRDefault="00043592" w:rsidP="00043592">
      <w:pPr>
        <w:shd w:val="clear" w:color="auto" w:fill="FFFFFF"/>
        <w:rPr>
          <w:rFonts w:asciiTheme="minorHAnsi" w:hAnsiTheme="minorHAnsi" w:cstheme="minorHAnsi"/>
          <w:color w:val="70757A"/>
          <w:sz w:val="20"/>
          <w:szCs w:val="20"/>
          <w:highlight w:val="yellow"/>
        </w:rPr>
      </w:pPr>
    </w:p>
    <w:p w14:paraId="56C5EDF9" w14:textId="77777777" w:rsidR="00AD14DF" w:rsidRPr="00A40478" w:rsidRDefault="00AD14DF" w:rsidP="00117C44">
      <w:pPr>
        <w:shd w:val="clear" w:color="auto" w:fill="FFFFFF"/>
        <w:rPr>
          <w:rFonts w:asciiTheme="minorHAnsi" w:hAnsiTheme="minorHAnsi" w:cstheme="minorHAnsi"/>
          <w:sz w:val="28"/>
          <w:szCs w:val="28"/>
          <w:highlight w:val="yellow"/>
        </w:rPr>
      </w:pPr>
    </w:p>
    <w:p w14:paraId="5BDBBEE9" w14:textId="1837E371" w:rsidR="00CE0A3B" w:rsidRPr="00A40478" w:rsidRDefault="00CE0A3B" w:rsidP="00CE0A3B">
      <w:pPr>
        <w:shd w:val="clear" w:color="auto" w:fill="FFFFFF"/>
        <w:textAlignment w:val="baseline"/>
        <w:outlineLvl w:val="0"/>
        <w:rPr>
          <w:rFonts w:asciiTheme="minorHAnsi" w:hAnsiTheme="minorHAnsi" w:cstheme="minorHAnsi"/>
          <w:color w:val="202124"/>
          <w:kern w:val="36"/>
          <w:sz w:val="28"/>
          <w:szCs w:val="28"/>
          <w:highlight w:val="yellow"/>
        </w:rPr>
      </w:pPr>
    </w:p>
    <w:p w14:paraId="331D14A8" w14:textId="2CEB122C" w:rsidR="00CE0A3B" w:rsidRPr="00A40478" w:rsidRDefault="00CE0A3B" w:rsidP="00CE0A3B">
      <w:pPr>
        <w:shd w:val="clear" w:color="auto" w:fill="FFFFFF"/>
        <w:textAlignment w:val="baseline"/>
        <w:outlineLvl w:val="0"/>
        <w:rPr>
          <w:rFonts w:asciiTheme="minorHAnsi" w:hAnsiTheme="minorHAnsi" w:cstheme="minorHAnsi"/>
          <w:sz w:val="28"/>
          <w:szCs w:val="28"/>
          <w:highlight w:val="yellow"/>
        </w:rPr>
      </w:pPr>
    </w:p>
    <w:p w14:paraId="6299F96E" w14:textId="77777777" w:rsidR="004D374A" w:rsidRPr="00A40478" w:rsidRDefault="004D374A" w:rsidP="00CE0A3B">
      <w:pPr>
        <w:shd w:val="clear" w:color="auto" w:fill="FFFFFF"/>
        <w:textAlignment w:val="baseline"/>
        <w:outlineLvl w:val="0"/>
        <w:rPr>
          <w:rFonts w:asciiTheme="minorHAnsi" w:hAnsiTheme="minorHAnsi" w:cstheme="minorHAnsi"/>
          <w:sz w:val="28"/>
          <w:szCs w:val="28"/>
          <w:highlight w:val="yellow"/>
        </w:rPr>
      </w:pPr>
    </w:p>
    <w:p w14:paraId="2E30ABE3" w14:textId="77777777" w:rsidR="004D374A" w:rsidRPr="00A40478" w:rsidRDefault="004D374A" w:rsidP="00CE0A3B">
      <w:pPr>
        <w:shd w:val="clear" w:color="auto" w:fill="FFFFFF"/>
        <w:textAlignment w:val="baseline"/>
        <w:outlineLvl w:val="0"/>
        <w:rPr>
          <w:rFonts w:asciiTheme="minorHAnsi" w:hAnsiTheme="minorHAnsi" w:cstheme="minorHAnsi"/>
          <w:sz w:val="28"/>
          <w:szCs w:val="28"/>
          <w:highlight w:val="yellow"/>
        </w:rPr>
      </w:pPr>
    </w:p>
    <w:p w14:paraId="26F02906" w14:textId="77777777" w:rsidR="009611D7" w:rsidRPr="00A40478" w:rsidRDefault="009611D7" w:rsidP="009611D7">
      <w:pPr>
        <w:pStyle w:val="gmail-mt-5"/>
        <w:shd w:val="clear" w:color="auto" w:fill="FFFFFF"/>
        <w:rPr>
          <w:rFonts w:asciiTheme="minorHAnsi" w:hAnsiTheme="minorHAnsi" w:cstheme="minorHAnsi"/>
          <w:color w:val="222222"/>
        </w:rPr>
      </w:pPr>
      <w:r w:rsidRPr="00A40478">
        <w:rPr>
          <w:rFonts w:asciiTheme="minorHAnsi" w:hAnsiTheme="minorHAnsi" w:cstheme="minorHAnsi"/>
          <w:color w:val="000000"/>
          <w:shd w:val="clear" w:color="auto" w:fill="FFFFFF"/>
        </w:rPr>
        <w:t>Croydon is among the top 20 safest </w:t>
      </w:r>
      <w:r w:rsidRPr="00A40478">
        <w:rPr>
          <w:rFonts w:asciiTheme="minorHAnsi" w:hAnsiTheme="minorHAnsi" w:cstheme="minorHAnsi"/>
          <w:color w:val="000000"/>
          <w:bdr w:val="dotted" w:sz="8" w:space="0" w:color="111118" w:frame="1"/>
          <w:shd w:val="clear" w:color="auto" w:fill="FFFFFF"/>
        </w:rPr>
        <w:t>boroughs</w:t>
      </w:r>
      <w:r w:rsidRPr="00A40478">
        <w:rPr>
          <w:rFonts w:asciiTheme="minorHAnsi" w:hAnsiTheme="minorHAnsi" w:cstheme="minorHAnsi"/>
          <w:color w:val="000000"/>
          <w:shd w:val="clear" w:color="auto" w:fill="FFFFFF"/>
        </w:rPr>
        <w:t> in London. The overall crime rate in Croydon in 2022 was 86 crimes per 1,000 people. This compares favourably to London's overall crime rate, coming in 9% lower than the London rate of 95 per 1,000 residents. For England, Wales, and Northern Ireland as a whole, Croydon is among the top 20 safest cities, and the 1,165th most dangerous location out of all towns, cities, and villages.</w:t>
      </w:r>
    </w:p>
    <w:p w14:paraId="666281A7" w14:textId="77777777" w:rsidR="009611D7" w:rsidRPr="00A40478" w:rsidRDefault="009611D7" w:rsidP="009611D7">
      <w:pPr>
        <w:pStyle w:val="gmail-mt-5"/>
        <w:shd w:val="clear" w:color="auto" w:fill="FFFFFF"/>
        <w:rPr>
          <w:rFonts w:asciiTheme="minorHAnsi" w:hAnsiTheme="minorHAnsi" w:cstheme="minorHAnsi"/>
          <w:color w:val="222222"/>
        </w:rPr>
      </w:pPr>
      <w:r w:rsidRPr="00A40478">
        <w:rPr>
          <w:rFonts w:asciiTheme="minorHAnsi" w:hAnsiTheme="minorHAnsi" w:cstheme="minorHAnsi"/>
          <w:color w:val="000000"/>
          <w:shd w:val="clear" w:color="auto" w:fill="FFFFFF"/>
        </w:rPr>
        <w:t xml:space="preserve">In September 2022, Croydon had the worst crime rate in London for criminal damage and arson, with 205 crimes reported and a crime rate of 0.53 per 1,000 inhabitants. April 2022 </w:t>
      </w:r>
      <w:r w:rsidRPr="00A40478">
        <w:rPr>
          <w:rFonts w:asciiTheme="minorHAnsi" w:hAnsiTheme="minorHAnsi" w:cstheme="minorHAnsi"/>
          <w:color w:val="000000"/>
          <w:shd w:val="clear" w:color="auto" w:fill="FFFFFF"/>
        </w:rPr>
        <w:lastRenderedPageBreak/>
        <w:t>was also a bad month for Croydon residents, when it was London's most dangerous area for possession of weapons, recording 29 crimes at a rate of 0.07 per 1,000 residents. Croydon recorded 411 reports of vehicle crime during July 2022, making its crime rate of 1.1 the worst for vehicle crime in London that month.</w:t>
      </w:r>
    </w:p>
    <w:p w14:paraId="6C14BF87" w14:textId="77777777" w:rsidR="009611D7" w:rsidRPr="00A40478" w:rsidRDefault="009611D7" w:rsidP="009611D7">
      <w:pPr>
        <w:pStyle w:val="gmail-mt-5"/>
        <w:shd w:val="clear" w:color="auto" w:fill="FFFFFF"/>
        <w:rPr>
          <w:rFonts w:asciiTheme="minorHAnsi" w:hAnsiTheme="minorHAnsi" w:cstheme="minorHAnsi"/>
          <w:color w:val="222222"/>
        </w:rPr>
      </w:pPr>
      <w:r w:rsidRPr="00A40478">
        <w:rPr>
          <w:rFonts w:asciiTheme="minorHAnsi" w:hAnsiTheme="minorHAnsi" w:cstheme="minorHAnsi"/>
          <w:color w:val="000000"/>
          <w:shd w:val="clear" w:color="auto" w:fill="FFFFFF"/>
        </w:rPr>
        <w:t>The most common crimes in Croydon are violence and sexual offences, with 11,718 offences during 2022, giving a crime rate of 30. This is 1.1% higher than 2021's figure of 11,591 offences and a difference of 0.33 from 2021's crime rate of 30. Croydon's least common crime is bicycle theft, with 229 offences recorded in 2022, an increase of 15% from 2021's figure of 199 crimes.</w:t>
      </w:r>
    </w:p>
    <w:p w14:paraId="73049267" w14:textId="77777777" w:rsidR="009611D7" w:rsidRPr="00A40478" w:rsidRDefault="009611D7" w:rsidP="009611D7">
      <w:pPr>
        <w:pStyle w:val="NormalWeb"/>
        <w:shd w:val="clear" w:color="auto" w:fill="FAFAFA"/>
        <w:spacing w:before="0" w:beforeAutospacing="0" w:after="150" w:afterAutospacing="0"/>
        <w:rPr>
          <w:rFonts w:asciiTheme="minorHAnsi" w:hAnsiTheme="minorHAnsi" w:cstheme="minorHAnsi"/>
          <w:b/>
          <w:bCs/>
          <w:color w:val="000000" w:themeColor="text1"/>
          <w:u w:val="single"/>
        </w:rPr>
      </w:pPr>
    </w:p>
    <w:p w14:paraId="11717D12" w14:textId="77777777" w:rsidR="009611D7" w:rsidRPr="00A40478" w:rsidRDefault="009611D7" w:rsidP="009611D7">
      <w:pPr>
        <w:rPr>
          <w:rFonts w:asciiTheme="minorHAnsi" w:hAnsiTheme="minorHAnsi" w:cstheme="minorHAnsi"/>
          <w:b/>
          <w:bCs/>
          <w:color w:val="000000" w:themeColor="text1"/>
          <w:u w:val="single"/>
        </w:rPr>
      </w:pPr>
      <w:r w:rsidRPr="00A40478">
        <w:rPr>
          <w:rFonts w:asciiTheme="minorHAnsi" w:hAnsiTheme="minorHAnsi" w:cstheme="minorHAnsi"/>
          <w:b/>
          <w:bCs/>
          <w:noProof/>
          <w:color w:val="000000" w:themeColor="text1"/>
          <w:u w:val="single"/>
        </w:rPr>
        <w:drawing>
          <wp:inline distT="0" distB="0" distL="0" distR="0" wp14:anchorId="0C72A6ED" wp14:editId="257A95C3">
            <wp:extent cx="5731510" cy="2466340"/>
            <wp:effectExtent l="0" t="0" r="2540" b="0"/>
            <wp:docPr id="915904279" name="Picture 1" descr="A chart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04279" name="Picture 1" descr="A chart of different colors&#10;&#10;Description automatically generated"/>
                    <pic:cNvPicPr/>
                  </pic:nvPicPr>
                  <pic:blipFill>
                    <a:blip r:embed="rId22"/>
                    <a:stretch>
                      <a:fillRect/>
                    </a:stretch>
                  </pic:blipFill>
                  <pic:spPr>
                    <a:xfrm>
                      <a:off x="0" y="0"/>
                      <a:ext cx="5731510" cy="2466340"/>
                    </a:xfrm>
                    <a:prstGeom prst="rect">
                      <a:avLst/>
                    </a:prstGeom>
                  </pic:spPr>
                </pic:pic>
              </a:graphicData>
            </a:graphic>
          </wp:inline>
        </w:drawing>
      </w:r>
    </w:p>
    <w:p w14:paraId="49D7D48F" w14:textId="77777777" w:rsidR="009611D7" w:rsidRPr="00A40478" w:rsidRDefault="009611D7" w:rsidP="009611D7">
      <w:pPr>
        <w:rPr>
          <w:rFonts w:asciiTheme="minorHAnsi" w:hAnsiTheme="minorHAnsi" w:cstheme="minorHAnsi"/>
          <w:b/>
          <w:bCs/>
          <w:color w:val="000000" w:themeColor="text1"/>
          <w:u w:val="single"/>
        </w:rPr>
      </w:pPr>
    </w:p>
    <w:p w14:paraId="7802548D" w14:textId="77777777" w:rsidR="009611D7" w:rsidRPr="00A40478" w:rsidRDefault="009611D7" w:rsidP="009611D7">
      <w:pPr>
        <w:rPr>
          <w:rFonts w:asciiTheme="minorHAnsi" w:hAnsiTheme="minorHAnsi" w:cstheme="minorHAnsi"/>
          <w:b/>
          <w:bCs/>
          <w:color w:val="000000" w:themeColor="text1"/>
          <w:u w:val="single"/>
        </w:rPr>
      </w:pPr>
      <w:r w:rsidRPr="00A40478">
        <w:rPr>
          <w:rFonts w:asciiTheme="minorHAnsi" w:hAnsiTheme="minorHAnsi" w:cstheme="minorHAnsi"/>
          <w:b/>
          <w:bCs/>
          <w:noProof/>
          <w:color w:val="000000" w:themeColor="text1"/>
          <w:u w:val="single"/>
        </w:rPr>
        <w:drawing>
          <wp:inline distT="0" distB="0" distL="0" distR="0" wp14:anchorId="6AD00E23" wp14:editId="4ABB4CAD">
            <wp:extent cx="5869273" cy="2597150"/>
            <wp:effectExtent l="0" t="0" r="0" b="0"/>
            <wp:docPr id="810123624"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23624" name="Picture 1" descr="A graph of different colored lines&#10;&#10;Description automatically generated"/>
                    <pic:cNvPicPr/>
                  </pic:nvPicPr>
                  <pic:blipFill>
                    <a:blip r:embed="rId23"/>
                    <a:stretch>
                      <a:fillRect/>
                    </a:stretch>
                  </pic:blipFill>
                  <pic:spPr>
                    <a:xfrm>
                      <a:off x="0" y="0"/>
                      <a:ext cx="5871191" cy="2597999"/>
                    </a:xfrm>
                    <a:prstGeom prst="rect">
                      <a:avLst/>
                    </a:prstGeom>
                  </pic:spPr>
                </pic:pic>
              </a:graphicData>
            </a:graphic>
          </wp:inline>
        </w:drawing>
      </w:r>
    </w:p>
    <w:p w14:paraId="5124DCF4" w14:textId="0E3D549C" w:rsidR="003F1A34" w:rsidRPr="00A40478" w:rsidRDefault="003F1A34" w:rsidP="00CE0A3B">
      <w:pPr>
        <w:shd w:val="clear" w:color="auto" w:fill="FFFFFF"/>
        <w:textAlignment w:val="baseline"/>
        <w:outlineLvl w:val="0"/>
        <w:rPr>
          <w:rFonts w:asciiTheme="minorHAnsi" w:hAnsiTheme="minorHAnsi" w:cstheme="minorHAnsi"/>
          <w:sz w:val="28"/>
          <w:szCs w:val="28"/>
          <w:highlight w:val="yellow"/>
        </w:rPr>
      </w:pPr>
    </w:p>
    <w:p w14:paraId="61E3A196" w14:textId="0170C491" w:rsidR="003F1A34" w:rsidRPr="00A40478" w:rsidRDefault="003F1A34" w:rsidP="00CE0A3B">
      <w:pPr>
        <w:shd w:val="clear" w:color="auto" w:fill="FFFFFF"/>
        <w:textAlignment w:val="baseline"/>
        <w:outlineLvl w:val="0"/>
        <w:rPr>
          <w:rFonts w:asciiTheme="minorHAnsi" w:hAnsiTheme="minorHAnsi" w:cstheme="minorHAnsi"/>
          <w:b/>
          <w:bCs/>
          <w:sz w:val="28"/>
          <w:szCs w:val="28"/>
          <w:u w:val="single"/>
        </w:rPr>
      </w:pPr>
      <w:r w:rsidRPr="00A40478">
        <w:rPr>
          <w:rFonts w:asciiTheme="minorHAnsi" w:hAnsiTheme="minorHAnsi" w:cstheme="minorHAnsi"/>
          <w:b/>
          <w:bCs/>
          <w:sz w:val="28"/>
          <w:szCs w:val="28"/>
          <w:u w:val="single"/>
        </w:rPr>
        <w:t>Gang Affiliation</w:t>
      </w:r>
    </w:p>
    <w:p w14:paraId="0847B017" w14:textId="77777777" w:rsidR="003F1A34" w:rsidRPr="00A40478" w:rsidRDefault="003F1A34" w:rsidP="00CE0A3B">
      <w:pPr>
        <w:shd w:val="clear" w:color="auto" w:fill="FFFFFF"/>
        <w:textAlignment w:val="baseline"/>
        <w:outlineLvl w:val="0"/>
        <w:rPr>
          <w:rFonts w:asciiTheme="minorHAnsi" w:hAnsiTheme="minorHAnsi" w:cstheme="minorHAnsi"/>
        </w:rPr>
      </w:pPr>
    </w:p>
    <w:p w14:paraId="75A57FD3" w14:textId="77777777" w:rsidR="00BE75F3" w:rsidRPr="00A40478" w:rsidRDefault="00BE75F3" w:rsidP="00D35E55">
      <w:pPr>
        <w:spacing w:before="100" w:beforeAutospacing="1" w:after="100" w:afterAutospacing="1"/>
        <w:contextualSpacing/>
        <w:rPr>
          <w:rFonts w:asciiTheme="minorHAnsi" w:hAnsiTheme="minorHAnsi" w:cstheme="minorHAnsi"/>
        </w:rPr>
      </w:pPr>
    </w:p>
    <w:p w14:paraId="49BBAF6C" w14:textId="77777777" w:rsidR="00BE75F3" w:rsidRPr="00A40478" w:rsidRDefault="00BE75F3" w:rsidP="00BE75F3">
      <w:pPr>
        <w:shd w:val="clear" w:color="auto" w:fill="FFFFFF"/>
        <w:spacing w:before="100" w:beforeAutospacing="1" w:after="100" w:afterAutospacing="1"/>
        <w:contextualSpacing/>
        <w:outlineLvl w:val="0"/>
        <w:rPr>
          <w:rFonts w:asciiTheme="minorHAnsi" w:hAnsiTheme="minorHAnsi" w:cstheme="minorHAnsi"/>
          <w:b/>
          <w:bCs/>
          <w:color w:val="000000" w:themeColor="text1"/>
          <w:kern w:val="36"/>
        </w:rPr>
      </w:pPr>
      <w:r w:rsidRPr="00A40478">
        <w:rPr>
          <w:rFonts w:asciiTheme="minorHAnsi" w:hAnsiTheme="minorHAnsi" w:cstheme="minorHAnsi"/>
          <w:b/>
          <w:bCs/>
          <w:color w:val="000000" w:themeColor="text1"/>
          <w:kern w:val="36"/>
        </w:rPr>
        <w:t>Gangs and Violence Reduction</w:t>
      </w:r>
    </w:p>
    <w:p w14:paraId="4045903C" w14:textId="77777777" w:rsidR="00BE75F3" w:rsidRPr="00A40478" w:rsidRDefault="00BE75F3" w:rsidP="00BE75F3">
      <w:pPr>
        <w:shd w:val="clear" w:color="auto" w:fill="FFFFFF"/>
        <w:spacing w:before="100" w:beforeAutospacing="1" w:after="100" w:afterAutospacing="1"/>
        <w:contextualSpacing/>
        <w:outlineLvl w:val="0"/>
        <w:rPr>
          <w:rFonts w:asciiTheme="minorHAnsi" w:hAnsiTheme="minorHAnsi" w:cstheme="minorHAnsi"/>
          <w:color w:val="000000" w:themeColor="text1"/>
        </w:rPr>
      </w:pPr>
      <w:r w:rsidRPr="00A40478">
        <w:rPr>
          <w:rFonts w:asciiTheme="minorHAnsi" w:hAnsiTheme="minorHAnsi" w:cstheme="minorHAnsi"/>
          <w:color w:val="000000" w:themeColor="text1"/>
        </w:rPr>
        <w:lastRenderedPageBreak/>
        <w:t xml:space="preserve">Croydon's gang population exists of approximately six active gangs at any given time, with the total number of ‘nominals’ averaging 90-100. Our gangs are typically made up of young adult males aged 14-25. Their offending consists of violence, often directed at each other and including use of weapons in inter-gang rivalry, and drug supply. Gang activity is mainly concentrated in the north of the Borough, Town Centre, and a distinct area in the east. </w:t>
      </w:r>
    </w:p>
    <w:p w14:paraId="47BB2B02" w14:textId="77777777" w:rsidR="00BE75F3" w:rsidRPr="00A40478" w:rsidRDefault="00BE75F3" w:rsidP="00BE75F3">
      <w:pPr>
        <w:shd w:val="clear" w:color="auto" w:fill="FFFFFF"/>
        <w:spacing w:before="100" w:beforeAutospacing="1" w:after="100" w:afterAutospacing="1"/>
        <w:contextualSpacing/>
        <w:outlineLvl w:val="0"/>
        <w:rPr>
          <w:rFonts w:asciiTheme="minorHAnsi" w:hAnsiTheme="minorHAnsi" w:cstheme="minorHAnsi"/>
          <w:color w:val="000000" w:themeColor="text1"/>
        </w:rPr>
      </w:pPr>
    </w:p>
    <w:p w14:paraId="726DC410" w14:textId="77777777" w:rsidR="00BE75F3" w:rsidRPr="00A40478" w:rsidRDefault="00BE75F3" w:rsidP="00BE75F3">
      <w:pPr>
        <w:shd w:val="clear" w:color="auto" w:fill="FFFFFF"/>
        <w:spacing w:before="100" w:beforeAutospacing="1" w:after="100" w:afterAutospacing="1"/>
        <w:contextualSpacing/>
        <w:outlineLvl w:val="0"/>
        <w:rPr>
          <w:rFonts w:asciiTheme="minorHAnsi" w:hAnsiTheme="minorHAnsi" w:cstheme="minorHAnsi"/>
          <w:color w:val="000000" w:themeColor="text1"/>
        </w:rPr>
      </w:pPr>
      <w:r w:rsidRPr="00A40478">
        <w:rPr>
          <w:rFonts w:asciiTheme="minorHAnsi" w:hAnsiTheme="minorHAnsi" w:cstheme="minorHAnsi"/>
          <w:color w:val="000000" w:themeColor="text1"/>
        </w:rPr>
        <w:t xml:space="preserve">The past 18-24 months has seen a significant decrease in gang-related street violence, but an emerging trend of Class A drug supply. The volume of gang-related incidents in Croydon is significantly lower compared to boroughs such as Lambeth, </w:t>
      </w:r>
      <w:proofErr w:type="gramStart"/>
      <w:r w:rsidRPr="00A40478">
        <w:rPr>
          <w:rFonts w:asciiTheme="minorHAnsi" w:hAnsiTheme="minorHAnsi" w:cstheme="minorHAnsi"/>
          <w:color w:val="000000" w:themeColor="text1"/>
        </w:rPr>
        <w:t>Southwark</w:t>
      </w:r>
      <w:proofErr w:type="gramEnd"/>
      <w:r w:rsidRPr="00A40478">
        <w:rPr>
          <w:rFonts w:asciiTheme="minorHAnsi" w:hAnsiTheme="minorHAnsi" w:cstheme="minorHAnsi"/>
          <w:color w:val="000000" w:themeColor="text1"/>
        </w:rPr>
        <w:t xml:space="preserve"> and Hackney, but the YOS has identified an increasing trend of other boroughs placing high risk, gang-involved looked after children in Borough, which impacts significantly on local resources including our Missing children cohort. </w:t>
      </w:r>
    </w:p>
    <w:p w14:paraId="78079FEE" w14:textId="77777777" w:rsidR="00BE75F3" w:rsidRPr="00A40478" w:rsidRDefault="00BE75F3" w:rsidP="00BE75F3">
      <w:pPr>
        <w:shd w:val="clear" w:color="auto" w:fill="FFFFFF"/>
        <w:spacing w:before="100" w:beforeAutospacing="1" w:after="100" w:afterAutospacing="1"/>
        <w:contextualSpacing/>
        <w:outlineLvl w:val="0"/>
        <w:rPr>
          <w:rFonts w:asciiTheme="minorHAnsi" w:hAnsiTheme="minorHAnsi" w:cstheme="minorHAnsi"/>
          <w:color w:val="000000" w:themeColor="text1"/>
        </w:rPr>
      </w:pPr>
      <w:r w:rsidRPr="00A40478">
        <w:rPr>
          <w:rFonts w:asciiTheme="minorHAnsi" w:hAnsiTheme="minorHAnsi" w:cstheme="minorHAnsi"/>
          <w:color w:val="000000" w:themeColor="text1"/>
        </w:rPr>
        <w:t>Croydon has a well-established multi-agency Gangs Team (Croydon Connected) comprised of YOS, Probation, Police, and Safer London Foundation. The Team works to divert ‘nominals’ from gang-active/violent lifestyles; interventions aimed at supporting ‘nominals’ to exit gangs include:</w:t>
      </w:r>
    </w:p>
    <w:p w14:paraId="578F730F" w14:textId="77777777" w:rsidR="00BE75F3" w:rsidRPr="00A40478" w:rsidRDefault="00BE75F3" w:rsidP="00BE75F3">
      <w:pPr>
        <w:shd w:val="clear" w:color="auto" w:fill="FFFFFF"/>
        <w:spacing w:before="100" w:beforeAutospacing="1" w:after="100" w:afterAutospacing="1"/>
        <w:contextualSpacing/>
        <w:outlineLvl w:val="0"/>
        <w:rPr>
          <w:rFonts w:asciiTheme="minorHAnsi" w:hAnsiTheme="minorHAnsi" w:cstheme="minorHAnsi"/>
          <w:color w:val="000000" w:themeColor="text1"/>
        </w:rPr>
      </w:pPr>
      <w:r w:rsidRPr="00A40478">
        <w:rPr>
          <w:rFonts w:asciiTheme="minorHAnsi" w:hAnsiTheme="minorHAnsi" w:cstheme="minorHAnsi"/>
          <w:color w:val="000000" w:themeColor="text1"/>
        </w:rPr>
        <w:t xml:space="preserve"> • Conflict resolution between rival gang members </w:t>
      </w:r>
    </w:p>
    <w:p w14:paraId="353DDB32" w14:textId="77777777" w:rsidR="00BE75F3" w:rsidRPr="00A40478" w:rsidRDefault="00BE75F3" w:rsidP="00BE75F3">
      <w:pPr>
        <w:shd w:val="clear" w:color="auto" w:fill="FFFFFF"/>
        <w:spacing w:before="100" w:beforeAutospacing="1" w:after="100" w:afterAutospacing="1"/>
        <w:contextualSpacing/>
        <w:outlineLvl w:val="0"/>
        <w:rPr>
          <w:rFonts w:asciiTheme="minorHAnsi" w:hAnsiTheme="minorHAnsi" w:cstheme="minorHAnsi"/>
          <w:color w:val="000000" w:themeColor="text1"/>
        </w:rPr>
      </w:pPr>
      <w:r w:rsidRPr="00A40478">
        <w:rPr>
          <w:rFonts w:asciiTheme="minorHAnsi" w:hAnsiTheme="minorHAnsi" w:cstheme="minorHAnsi"/>
          <w:color w:val="000000" w:themeColor="text1"/>
        </w:rPr>
        <w:t xml:space="preserve">• (Re) engagement with education/training/employment </w:t>
      </w:r>
    </w:p>
    <w:p w14:paraId="210ED15A" w14:textId="77777777" w:rsidR="00BE75F3" w:rsidRPr="00A40478" w:rsidRDefault="00BE75F3" w:rsidP="00BE75F3">
      <w:pPr>
        <w:shd w:val="clear" w:color="auto" w:fill="FFFFFF"/>
        <w:spacing w:before="100" w:beforeAutospacing="1" w:after="100" w:afterAutospacing="1"/>
        <w:contextualSpacing/>
        <w:outlineLvl w:val="0"/>
        <w:rPr>
          <w:rFonts w:asciiTheme="minorHAnsi" w:hAnsiTheme="minorHAnsi" w:cstheme="minorHAnsi"/>
          <w:color w:val="000000" w:themeColor="text1"/>
        </w:rPr>
      </w:pPr>
      <w:r w:rsidRPr="00A40478">
        <w:rPr>
          <w:rFonts w:asciiTheme="minorHAnsi" w:hAnsiTheme="minorHAnsi" w:cstheme="minorHAnsi"/>
          <w:color w:val="000000" w:themeColor="text1"/>
        </w:rPr>
        <w:t xml:space="preserve">• Supporting access to suitable, sometimes emergency, accommodation </w:t>
      </w:r>
    </w:p>
    <w:p w14:paraId="50822869" w14:textId="77777777" w:rsidR="00BE75F3" w:rsidRPr="00A40478" w:rsidRDefault="00BE75F3" w:rsidP="00BE75F3">
      <w:pPr>
        <w:shd w:val="clear" w:color="auto" w:fill="FFFFFF"/>
        <w:spacing w:before="100" w:beforeAutospacing="1" w:after="100" w:afterAutospacing="1"/>
        <w:contextualSpacing/>
        <w:outlineLvl w:val="0"/>
        <w:rPr>
          <w:rFonts w:asciiTheme="minorHAnsi" w:hAnsiTheme="minorHAnsi" w:cstheme="minorHAnsi"/>
          <w:color w:val="000000" w:themeColor="text1"/>
        </w:rPr>
      </w:pPr>
      <w:r w:rsidRPr="00A40478">
        <w:rPr>
          <w:rFonts w:asciiTheme="minorHAnsi" w:hAnsiTheme="minorHAnsi" w:cstheme="minorHAnsi"/>
          <w:color w:val="000000" w:themeColor="text1"/>
        </w:rPr>
        <w:t xml:space="preserve">• Family support 16 </w:t>
      </w:r>
    </w:p>
    <w:p w14:paraId="2C551F42" w14:textId="77777777" w:rsidR="00BE75F3" w:rsidRPr="00A40478" w:rsidRDefault="00BE75F3" w:rsidP="00BE75F3">
      <w:pPr>
        <w:shd w:val="clear" w:color="auto" w:fill="FFFFFF"/>
        <w:spacing w:before="100" w:beforeAutospacing="1" w:after="100" w:afterAutospacing="1"/>
        <w:contextualSpacing/>
        <w:outlineLvl w:val="0"/>
        <w:rPr>
          <w:rFonts w:asciiTheme="minorHAnsi" w:hAnsiTheme="minorHAnsi" w:cstheme="minorHAnsi"/>
          <w:color w:val="000000" w:themeColor="text1"/>
        </w:rPr>
      </w:pPr>
      <w:r w:rsidRPr="00A40478">
        <w:rPr>
          <w:rFonts w:asciiTheme="minorHAnsi" w:hAnsiTheme="minorHAnsi" w:cstheme="minorHAnsi"/>
          <w:color w:val="000000" w:themeColor="text1"/>
        </w:rPr>
        <w:t xml:space="preserve">• For those individuals who refuse to exit violent lifestyles, proactive enforcement tactics are employed by Croydon Gangs Unit. </w:t>
      </w:r>
    </w:p>
    <w:p w14:paraId="589CFC05" w14:textId="77777777" w:rsidR="00BE75F3" w:rsidRPr="00A40478" w:rsidRDefault="00BE75F3" w:rsidP="00BE75F3">
      <w:pPr>
        <w:shd w:val="clear" w:color="auto" w:fill="FFFFFF"/>
        <w:spacing w:before="100" w:beforeAutospacing="1" w:after="100" w:afterAutospacing="1"/>
        <w:contextualSpacing/>
        <w:outlineLvl w:val="0"/>
        <w:rPr>
          <w:rFonts w:asciiTheme="minorHAnsi" w:hAnsiTheme="minorHAnsi" w:cstheme="minorHAnsi"/>
          <w:color w:val="000000" w:themeColor="text1"/>
        </w:rPr>
      </w:pPr>
    </w:p>
    <w:p w14:paraId="197D2BE1" w14:textId="77777777" w:rsidR="00BE75F3" w:rsidRPr="00A40478" w:rsidRDefault="00BE75F3" w:rsidP="00BE75F3">
      <w:pPr>
        <w:shd w:val="clear" w:color="auto" w:fill="FFFFFF"/>
        <w:spacing w:before="100" w:beforeAutospacing="1" w:after="100" w:afterAutospacing="1"/>
        <w:contextualSpacing/>
        <w:outlineLvl w:val="0"/>
        <w:rPr>
          <w:rFonts w:asciiTheme="minorHAnsi" w:hAnsiTheme="minorHAnsi" w:cstheme="minorHAnsi"/>
          <w:color w:val="000000" w:themeColor="text1"/>
        </w:rPr>
      </w:pPr>
      <w:r w:rsidRPr="00A40478">
        <w:rPr>
          <w:rFonts w:asciiTheme="minorHAnsi" w:hAnsiTheme="minorHAnsi" w:cstheme="minorHAnsi"/>
          <w:color w:val="000000" w:themeColor="text1"/>
        </w:rPr>
        <w:t xml:space="preserve">Gang-affected young women who are experiencing violent and/or sexual exploitation are safeguarded through the Child sexual Exploitation Protocol and offered individual and group support in schools through Safer London Foundation’s Empower programme. Safer London Foundation engage young women aged 11-18 to reduce risk, increase personal safety, improve sense of identity, and build resilience. Safer London practitioners are based in the Youth Offending Service which ensures referral and progression pathways are clear and robust. </w:t>
      </w:r>
    </w:p>
    <w:p w14:paraId="720904F7" w14:textId="77777777" w:rsidR="00BE75F3" w:rsidRPr="00A40478" w:rsidRDefault="00BE75F3" w:rsidP="00BE75F3">
      <w:pPr>
        <w:shd w:val="clear" w:color="auto" w:fill="FFFFFF"/>
        <w:spacing w:before="100" w:beforeAutospacing="1" w:after="100" w:afterAutospacing="1"/>
        <w:contextualSpacing/>
        <w:outlineLvl w:val="0"/>
        <w:rPr>
          <w:rFonts w:asciiTheme="minorHAnsi" w:hAnsiTheme="minorHAnsi" w:cstheme="minorHAnsi"/>
          <w:color w:val="000000" w:themeColor="text1"/>
        </w:rPr>
      </w:pPr>
    </w:p>
    <w:p w14:paraId="5F107AB4" w14:textId="77777777" w:rsidR="00BE75F3" w:rsidRPr="00A40478" w:rsidRDefault="00BE75F3" w:rsidP="00BE75F3">
      <w:pPr>
        <w:shd w:val="clear" w:color="auto" w:fill="FFFFFF"/>
        <w:spacing w:before="100" w:beforeAutospacing="1" w:after="100" w:afterAutospacing="1"/>
        <w:contextualSpacing/>
        <w:outlineLvl w:val="0"/>
        <w:rPr>
          <w:rFonts w:asciiTheme="minorHAnsi" w:hAnsiTheme="minorHAnsi" w:cstheme="minorHAnsi"/>
          <w:color w:val="000000" w:themeColor="text1"/>
        </w:rPr>
      </w:pPr>
      <w:r w:rsidRPr="00A40478">
        <w:rPr>
          <w:rFonts w:asciiTheme="minorHAnsi" w:hAnsiTheme="minorHAnsi" w:cstheme="minorHAnsi"/>
          <w:color w:val="000000" w:themeColor="text1"/>
        </w:rPr>
        <w:t xml:space="preserve">The Growing Against Gangs &amp; Youth Violence programme is delivered to all priority schools in Croydon, offering evidence-based preventative intervention. </w:t>
      </w:r>
    </w:p>
    <w:p w14:paraId="67A1EADB" w14:textId="77777777" w:rsidR="00BE75F3" w:rsidRPr="00A40478" w:rsidRDefault="00BE75F3" w:rsidP="00D35E55">
      <w:pPr>
        <w:spacing w:before="100" w:beforeAutospacing="1" w:after="100" w:afterAutospacing="1"/>
        <w:contextualSpacing/>
        <w:rPr>
          <w:rFonts w:asciiTheme="minorHAnsi" w:hAnsiTheme="minorHAnsi" w:cstheme="minorHAnsi"/>
        </w:rPr>
      </w:pPr>
    </w:p>
    <w:p w14:paraId="31B71FCC" w14:textId="594BAA4D" w:rsidR="00D65A78" w:rsidRPr="00A40478" w:rsidRDefault="00D65A78" w:rsidP="00D35E55">
      <w:pPr>
        <w:spacing w:before="100" w:beforeAutospacing="1" w:after="100" w:afterAutospacing="1"/>
        <w:contextualSpacing/>
        <w:rPr>
          <w:rFonts w:asciiTheme="minorHAnsi" w:hAnsiTheme="minorHAnsi" w:cstheme="minorHAnsi"/>
        </w:rPr>
      </w:pPr>
    </w:p>
    <w:p w14:paraId="46D139F8" w14:textId="141FF2DC" w:rsidR="00D65A78" w:rsidRPr="00A40478" w:rsidRDefault="00D65A78" w:rsidP="00D35E55">
      <w:pPr>
        <w:spacing w:before="100" w:beforeAutospacing="1" w:after="100" w:afterAutospacing="1"/>
        <w:contextualSpacing/>
        <w:rPr>
          <w:rFonts w:asciiTheme="minorHAnsi" w:hAnsiTheme="minorHAnsi" w:cstheme="minorHAnsi"/>
          <w:b/>
          <w:bCs/>
        </w:rPr>
      </w:pPr>
      <w:r w:rsidRPr="00A40478">
        <w:rPr>
          <w:rFonts w:asciiTheme="minorHAnsi" w:hAnsiTheme="minorHAnsi" w:cstheme="minorHAnsi"/>
          <w:b/>
          <w:bCs/>
        </w:rPr>
        <w:t>JAGS Foundation</w:t>
      </w:r>
    </w:p>
    <w:p w14:paraId="28B490FB" w14:textId="7D98B40C" w:rsidR="00D65A78" w:rsidRPr="00A40478" w:rsidRDefault="00D65A78" w:rsidP="00D35E55">
      <w:pPr>
        <w:spacing w:before="100" w:beforeAutospacing="1" w:after="100" w:afterAutospacing="1"/>
        <w:contextualSpacing/>
        <w:rPr>
          <w:rFonts w:asciiTheme="minorHAnsi" w:hAnsiTheme="minorHAnsi" w:cstheme="minorHAnsi"/>
        </w:rPr>
      </w:pPr>
      <w:r w:rsidRPr="00A40478">
        <w:rPr>
          <w:rFonts w:asciiTheme="minorHAnsi" w:hAnsiTheme="minorHAnsi" w:cstheme="minorHAnsi"/>
        </w:rPr>
        <w:t xml:space="preserve">Aim: to raise awareness of youth violence by providing services and safe spaces for healing, safe spaces </w:t>
      </w:r>
      <w:proofErr w:type="spellStart"/>
      <w:r w:rsidRPr="00A40478">
        <w:rPr>
          <w:rFonts w:asciiTheme="minorHAnsi" w:hAnsiTheme="minorHAnsi" w:cstheme="minorHAnsi"/>
        </w:rPr>
        <w:t>amd</w:t>
      </w:r>
      <w:proofErr w:type="spellEnd"/>
      <w:r w:rsidRPr="00A40478">
        <w:rPr>
          <w:rFonts w:asciiTheme="minorHAnsi" w:hAnsiTheme="minorHAnsi" w:cstheme="minorHAnsi"/>
        </w:rPr>
        <w:t xml:space="preserve"> education.</w:t>
      </w:r>
    </w:p>
    <w:p w14:paraId="664022B3" w14:textId="6C8DE15E" w:rsidR="00D65A78" w:rsidRPr="00A40478" w:rsidRDefault="00D65A78" w:rsidP="00D35E55">
      <w:pPr>
        <w:spacing w:before="100" w:beforeAutospacing="1" w:after="100" w:afterAutospacing="1"/>
        <w:contextualSpacing/>
        <w:rPr>
          <w:rFonts w:asciiTheme="minorHAnsi" w:hAnsiTheme="minorHAnsi" w:cstheme="minorHAnsi"/>
        </w:rPr>
      </w:pPr>
      <w:r w:rsidRPr="00A40478">
        <w:rPr>
          <w:rFonts w:asciiTheme="minorHAnsi" w:hAnsiTheme="minorHAnsi" w:cstheme="minorHAnsi"/>
        </w:rPr>
        <w:t xml:space="preserve">Contact: 020 8663 5636, </w:t>
      </w:r>
      <w:hyperlink r:id="rId24" w:history="1">
        <w:r w:rsidRPr="00A40478">
          <w:rPr>
            <w:rStyle w:val="Hyperlink"/>
            <w:rFonts w:asciiTheme="minorHAnsi" w:hAnsiTheme="minorHAnsi" w:cstheme="minorHAnsi"/>
          </w:rPr>
          <w:t>admin@jagsfoundation.org</w:t>
        </w:r>
      </w:hyperlink>
    </w:p>
    <w:p w14:paraId="1EE8B2A5" w14:textId="21EF772A" w:rsidR="00D65A78" w:rsidRPr="00A40478" w:rsidRDefault="00A40478" w:rsidP="00D35E55">
      <w:pPr>
        <w:spacing w:before="100" w:beforeAutospacing="1" w:after="100" w:afterAutospacing="1"/>
        <w:contextualSpacing/>
        <w:rPr>
          <w:rFonts w:asciiTheme="minorHAnsi" w:hAnsiTheme="minorHAnsi" w:cstheme="minorHAnsi"/>
        </w:rPr>
      </w:pPr>
      <w:hyperlink r:id="rId25" w:history="1">
        <w:r w:rsidR="00D65A78" w:rsidRPr="00A40478">
          <w:rPr>
            <w:rStyle w:val="Hyperlink"/>
            <w:rFonts w:asciiTheme="minorHAnsi" w:hAnsiTheme="minorHAnsi" w:cstheme="minorHAnsi"/>
          </w:rPr>
          <w:t>http://www.jagsfoundation.org/</w:t>
        </w:r>
      </w:hyperlink>
      <w:r w:rsidR="00D65A78" w:rsidRPr="00A40478">
        <w:rPr>
          <w:rFonts w:asciiTheme="minorHAnsi" w:hAnsiTheme="minorHAnsi" w:cstheme="minorHAnsi"/>
        </w:rPr>
        <w:t xml:space="preserve"> </w:t>
      </w:r>
    </w:p>
    <w:p w14:paraId="12EFCB45" w14:textId="1455E186" w:rsidR="00D65A78" w:rsidRPr="00A40478" w:rsidRDefault="00D65A78" w:rsidP="00D35E55">
      <w:pPr>
        <w:spacing w:before="100" w:beforeAutospacing="1" w:after="100" w:afterAutospacing="1"/>
        <w:contextualSpacing/>
        <w:rPr>
          <w:rFonts w:asciiTheme="minorHAnsi" w:hAnsiTheme="minorHAnsi" w:cstheme="minorHAnsi"/>
          <w:sz w:val="22"/>
          <w:szCs w:val="22"/>
        </w:rPr>
      </w:pPr>
    </w:p>
    <w:p w14:paraId="2AE3C2B8" w14:textId="7EEE4FCB" w:rsidR="00D65A78" w:rsidRPr="00A40478" w:rsidRDefault="00D65A78" w:rsidP="00D65A78">
      <w:pPr>
        <w:rPr>
          <w:rFonts w:asciiTheme="minorHAnsi" w:hAnsiTheme="minorHAnsi" w:cstheme="minorHAnsi"/>
          <w:b/>
          <w:bCs/>
        </w:rPr>
      </w:pPr>
      <w:r w:rsidRPr="00A40478">
        <w:rPr>
          <w:rFonts w:asciiTheme="minorHAnsi" w:hAnsiTheme="minorHAnsi" w:cstheme="minorHAnsi"/>
          <w:b/>
          <w:bCs/>
        </w:rPr>
        <w:t>Mighty Men of Valour</w:t>
      </w:r>
    </w:p>
    <w:p w14:paraId="17782B9D" w14:textId="14029A45" w:rsidR="00D65A78" w:rsidRPr="00A40478" w:rsidRDefault="00D65A78" w:rsidP="00D65A78">
      <w:pPr>
        <w:rPr>
          <w:rFonts w:asciiTheme="minorHAnsi" w:hAnsiTheme="minorHAnsi" w:cstheme="minorHAnsi"/>
        </w:rPr>
      </w:pPr>
      <w:r w:rsidRPr="00A40478">
        <w:rPr>
          <w:rFonts w:asciiTheme="minorHAnsi" w:hAnsiTheme="minorHAnsi" w:cstheme="minorHAnsi"/>
        </w:rPr>
        <w:t xml:space="preserve">Provides: Mentoring support working with probation and the youth offending service </w:t>
      </w:r>
    </w:p>
    <w:p w14:paraId="3244D001" w14:textId="40374C2B" w:rsidR="00D65A78" w:rsidRPr="00A40478" w:rsidRDefault="00D65A78" w:rsidP="00D65A78">
      <w:pPr>
        <w:rPr>
          <w:rFonts w:asciiTheme="minorHAnsi" w:hAnsiTheme="minorHAnsi" w:cstheme="minorHAnsi"/>
        </w:rPr>
      </w:pPr>
      <w:r w:rsidRPr="00A40478">
        <w:rPr>
          <w:rFonts w:asciiTheme="minorHAnsi" w:hAnsiTheme="minorHAnsi" w:cstheme="minorHAnsi"/>
        </w:rPr>
        <w:t xml:space="preserve">Contact: 0800 0731325, </w:t>
      </w:r>
      <w:hyperlink r:id="rId26" w:history="1">
        <w:r w:rsidRPr="00A40478">
          <w:rPr>
            <w:rStyle w:val="Hyperlink"/>
            <w:rFonts w:asciiTheme="minorHAnsi" w:hAnsiTheme="minorHAnsi" w:cstheme="minorHAnsi"/>
          </w:rPr>
          <w:t>info@themightymenofvalour.org</w:t>
        </w:r>
      </w:hyperlink>
    </w:p>
    <w:p w14:paraId="72E12C67" w14:textId="67100E09" w:rsidR="00D65A78" w:rsidRPr="00A40478" w:rsidRDefault="00A40478" w:rsidP="00D65A78">
      <w:pPr>
        <w:rPr>
          <w:rFonts w:asciiTheme="minorHAnsi" w:hAnsiTheme="minorHAnsi" w:cstheme="minorHAnsi"/>
        </w:rPr>
      </w:pPr>
      <w:hyperlink r:id="rId27" w:history="1">
        <w:r w:rsidR="00D65A78" w:rsidRPr="00A40478">
          <w:rPr>
            <w:rStyle w:val="Hyperlink"/>
            <w:rFonts w:asciiTheme="minorHAnsi" w:hAnsiTheme="minorHAnsi" w:cstheme="minorHAnsi"/>
          </w:rPr>
          <w:t>http://mightymenofvalour.org/</w:t>
        </w:r>
      </w:hyperlink>
      <w:r w:rsidR="00D65A78" w:rsidRPr="00A40478">
        <w:rPr>
          <w:rFonts w:asciiTheme="minorHAnsi" w:hAnsiTheme="minorHAnsi" w:cstheme="minorHAnsi"/>
        </w:rPr>
        <w:t xml:space="preserve"> </w:t>
      </w:r>
    </w:p>
    <w:p w14:paraId="6DF74A4E" w14:textId="42EA86C6" w:rsidR="00DA448C" w:rsidRPr="00A40478" w:rsidRDefault="00DA448C" w:rsidP="00D65A78">
      <w:pPr>
        <w:rPr>
          <w:rFonts w:asciiTheme="minorHAnsi" w:hAnsiTheme="minorHAnsi" w:cstheme="minorHAnsi"/>
        </w:rPr>
      </w:pPr>
    </w:p>
    <w:p w14:paraId="3A413E42" w14:textId="595254FB" w:rsidR="00DA448C" w:rsidRPr="00A40478" w:rsidRDefault="00DA448C" w:rsidP="00D65A78">
      <w:pPr>
        <w:rPr>
          <w:rFonts w:asciiTheme="minorHAnsi" w:hAnsiTheme="minorHAnsi" w:cstheme="minorHAnsi"/>
          <w:b/>
          <w:bCs/>
        </w:rPr>
      </w:pPr>
      <w:r w:rsidRPr="00A40478">
        <w:rPr>
          <w:rFonts w:asciiTheme="minorHAnsi" w:hAnsiTheme="minorHAnsi" w:cstheme="minorHAnsi"/>
          <w:b/>
          <w:bCs/>
        </w:rPr>
        <w:t>Lives Not Knives</w:t>
      </w:r>
    </w:p>
    <w:p w14:paraId="469308CF" w14:textId="3B8779A4" w:rsidR="00DA448C" w:rsidRPr="00A40478" w:rsidRDefault="00DA448C" w:rsidP="00D65A78">
      <w:pPr>
        <w:rPr>
          <w:rFonts w:asciiTheme="minorHAnsi" w:hAnsiTheme="minorHAnsi" w:cstheme="minorHAnsi"/>
        </w:rPr>
      </w:pPr>
      <w:r w:rsidRPr="00A40478">
        <w:rPr>
          <w:rFonts w:asciiTheme="minorHAnsi" w:hAnsiTheme="minorHAnsi" w:cstheme="minorHAnsi"/>
        </w:rPr>
        <w:lastRenderedPageBreak/>
        <w:t xml:space="preserve">Aim: to make people aware of the dangers of knife crime, education, </w:t>
      </w:r>
      <w:proofErr w:type="gramStart"/>
      <w:r w:rsidRPr="00A40478">
        <w:rPr>
          <w:rFonts w:asciiTheme="minorHAnsi" w:hAnsiTheme="minorHAnsi" w:cstheme="minorHAnsi"/>
        </w:rPr>
        <w:t>employment</w:t>
      </w:r>
      <w:proofErr w:type="gramEnd"/>
      <w:r w:rsidRPr="00A40478">
        <w:rPr>
          <w:rFonts w:asciiTheme="minorHAnsi" w:hAnsiTheme="minorHAnsi" w:cstheme="minorHAnsi"/>
        </w:rPr>
        <w:t xml:space="preserve"> and training</w:t>
      </w:r>
    </w:p>
    <w:p w14:paraId="57526F27" w14:textId="678EED8B" w:rsidR="00DA448C" w:rsidRPr="00A40478" w:rsidRDefault="00DA448C" w:rsidP="00D65A78">
      <w:pPr>
        <w:rPr>
          <w:rFonts w:asciiTheme="minorHAnsi" w:hAnsiTheme="minorHAnsi" w:cstheme="minorHAnsi"/>
        </w:rPr>
      </w:pPr>
      <w:r w:rsidRPr="00A40478">
        <w:rPr>
          <w:rFonts w:asciiTheme="minorHAnsi" w:hAnsiTheme="minorHAnsi" w:cstheme="minorHAnsi"/>
        </w:rPr>
        <w:t xml:space="preserve">Contact: 020 8681 8244, </w:t>
      </w:r>
      <w:hyperlink r:id="rId28" w:history="1">
        <w:r w:rsidRPr="00A40478">
          <w:rPr>
            <w:rStyle w:val="Hyperlink"/>
            <w:rFonts w:asciiTheme="minorHAnsi" w:hAnsiTheme="minorHAnsi" w:cstheme="minorHAnsi"/>
          </w:rPr>
          <w:t>info@livesnotknives.org</w:t>
        </w:r>
      </w:hyperlink>
      <w:r w:rsidRPr="00A40478">
        <w:rPr>
          <w:rFonts w:asciiTheme="minorHAnsi" w:hAnsiTheme="minorHAnsi" w:cstheme="minorHAnsi"/>
        </w:rPr>
        <w:t xml:space="preserve"> </w:t>
      </w:r>
    </w:p>
    <w:p w14:paraId="713BE587" w14:textId="2DE47F4E" w:rsidR="00DA448C" w:rsidRPr="00A40478" w:rsidRDefault="00A40478" w:rsidP="00D65A78">
      <w:pPr>
        <w:rPr>
          <w:rFonts w:asciiTheme="minorHAnsi" w:hAnsiTheme="minorHAnsi" w:cstheme="minorHAnsi"/>
        </w:rPr>
      </w:pPr>
      <w:hyperlink r:id="rId29" w:history="1">
        <w:r w:rsidR="00DA448C" w:rsidRPr="00A40478">
          <w:rPr>
            <w:rStyle w:val="Hyperlink"/>
            <w:rFonts w:asciiTheme="minorHAnsi" w:hAnsiTheme="minorHAnsi" w:cstheme="minorHAnsi"/>
          </w:rPr>
          <w:t>http://livesnotknives.org/</w:t>
        </w:r>
      </w:hyperlink>
      <w:r w:rsidR="00DA448C" w:rsidRPr="00A40478">
        <w:rPr>
          <w:rFonts w:asciiTheme="minorHAnsi" w:hAnsiTheme="minorHAnsi" w:cstheme="minorHAnsi"/>
        </w:rPr>
        <w:t xml:space="preserve"> </w:t>
      </w:r>
    </w:p>
    <w:p w14:paraId="31F4AF46" w14:textId="12F4E567" w:rsidR="00DA448C" w:rsidRPr="00A40478" w:rsidRDefault="00DA448C" w:rsidP="00D65A78">
      <w:pPr>
        <w:rPr>
          <w:rFonts w:asciiTheme="minorHAnsi" w:hAnsiTheme="minorHAnsi" w:cstheme="minorHAnsi"/>
        </w:rPr>
      </w:pPr>
    </w:p>
    <w:p w14:paraId="58115325" w14:textId="23236B58" w:rsidR="00DA448C" w:rsidRPr="00A40478" w:rsidRDefault="00DA448C" w:rsidP="00D65A78">
      <w:pPr>
        <w:rPr>
          <w:rFonts w:asciiTheme="minorHAnsi" w:hAnsiTheme="minorHAnsi" w:cstheme="minorHAnsi"/>
          <w:b/>
          <w:bCs/>
        </w:rPr>
      </w:pPr>
      <w:r w:rsidRPr="00A40478">
        <w:rPr>
          <w:rFonts w:asciiTheme="minorHAnsi" w:hAnsiTheme="minorHAnsi" w:cstheme="minorHAnsi"/>
          <w:b/>
          <w:bCs/>
        </w:rPr>
        <w:t xml:space="preserve">Victim Support </w:t>
      </w:r>
    </w:p>
    <w:p w14:paraId="20D9E1B1" w14:textId="4B2B3261" w:rsidR="00DA448C" w:rsidRPr="00A40478" w:rsidRDefault="00DA448C" w:rsidP="00D65A78">
      <w:pPr>
        <w:rPr>
          <w:rFonts w:asciiTheme="minorHAnsi" w:hAnsiTheme="minorHAnsi" w:cstheme="minorHAnsi"/>
        </w:rPr>
      </w:pPr>
      <w:r w:rsidRPr="00A40478">
        <w:rPr>
          <w:rFonts w:asciiTheme="minorHAnsi" w:hAnsiTheme="minorHAnsi" w:cstheme="minorHAnsi"/>
        </w:rPr>
        <w:t xml:space="preserve">They’re independent from the police and a crime doesn’t have to be reported to the police </w:t>
      </w:r>
      <w:proofErr w:type="gramStart"/>
      <w:r w:rsidRPr="00A40478">
        <w:rPr>
          <w:rFonts w:asciiTheme="minorHAnsi" w:hAnsiTheme="minorHAnsi" w:cstheme="minorHAnsi"/>
        </w:rPr>
        <w:t>in order to</w:t>
      </w:r>
      <w:proofErr w:type="gramEnd"/>
      <w:r w:rsidRPr="00A40478">
        <w:rPr>
          <w:rFonts w:asciiTheme="minorHAnsi" w:hAnsiTheme="minorHAnsi" w:cstheme="minorHAnsi"/>
        </w:rPr>
        <w:t xml:space="preserve"> get their help. Able to contact at any time, regardless of how long ago the crime happened. </w:t>
      </w:r>
    </w:p>
    <w:p w14:paraId="39F4182A" w14:textId="7F435593" w:rsidR="00DA448C" w:rsidRPr="00A40478" w:rsidRDefault="00DA448C" w:rsidP="00D65A78">
      <w:pPr>
        <w:rPr>
          <w:rFonts w:asciiTheme="minorHAnsi" w:hAnsiTheme="minorHAnsi" w:cstheme="minorHAnsi"/>
        </w:rPr>
      </w:pPr>
      <w:r w:rsidRPr="00A40478">
        <w:rPr>
          <w:rFonts w:asciiTheme="minorHAnsi" w:hAnsiTheme="minorHAnsi" w:cstheme="minorHAnsi"/>
        </w:rPr>
        <w:t>Contact: 0808 168 9291</w:t>
      </w:r>
    </w:p>
    <w:p w14:paraId="5536EDA0" w14:textId="3B4EF53C" w:rsidR="00DA448C" w:rsidRPr="00A40478" w:rsidRDefault="00A40478" w:rsidP="00D65A78">
      <w:pPr>
        <w:rPr>
          <w:rFonts w:asciiTheme="minorHAnsi" w:hAnsiTheme="minorHAnsi" w:cstheme="minorHAnsi"/>
        </w:rPr>
      </w:pPr>
      <w:hyperlink r:id="rId30" w:history="1">
        <w:r w:rsidR="00DA448C" w:rsidRPr="00A40478">
          <w:rPr>
            <w:rStyle w:val="Hyperlink"/>
            <w:rFonts w:asciiTheme="minorHAnsi" w:hAnsiTheme="minorHAnsi" w:cstheme="minorHAnsi"/>
          </w:rPr>
          <w:t>https://www.victimsupport.org.uk/more-us/contact-us</w:t>
        </w:r>
      </w:hyperlink>
      <w:r w:rsidR="00DA448C" w:rsidRPr="00A40478">
        <w:rPr>
          <w:rFonts w:asciiTheme="minorHAnsi" w:hAnsiTheme="minorHAnsi" w:cstheme="minorHAnsi"/>
        </w:rPr>
        <w:t xml:space="preserve"> </w:t>
      </w:r>
    </w:p>
    <w:p w14:paraId="42E50DDA" w14:textId="14EC9347" w:rsidR="00D65A78" w:rsidRPr="00A40478" w:rsidRDefault="00D65A78" w:rsidP="00D65A78">
      <w:pPr>
        <w:rPr>
          <w:rFonts w:asciiTheme="minorHAnsi" w:hAnsiTheme="minorHAnsi" w:cstheme="minorHAnsi"/>
          <w:sz w:val="22"/>
          <w:szCs w:val="22"/>
        </w:rPr>
      </w:pPr>
    </w:p>
    <w:p w14:paraId="3DB981C9" w14:textId="77777777" w:rsidR="00D65A78" w:rsidRPr="00A40478" w:rsidRDefault="00D65A78" w:rsidP="00D35E55">
      <w:pPr>
        <w:spacing w:before="100" w:beforeAutospacing="1" w:after="100" w:afterAutospacing="1"/>
        <w:contextualSpacing/>
        <w:rPr>
          <w:rFonts w:asciiTheme="minorHAnsi" w:hAnsiTheme="minorHAnsi" w:cstheme="minorHAnsi"/>
          <w:sz w:val="22"/>
          <w:szCs w:val="22"/>
        </w:rPr>
      </w:pPr>
    </w:p>
    <w:p w14:paraId="1271EEFD" w14:textId="095D8946" w:rsidR="00D47B21" w:rsidRPr="00A40478" w:rsidRDefault="00DA448C" w:rsidP="00DE54F2">
      <w:pPr>
        <w:rPr>
          <w:rFonts w:asciiTheme="minorHAnsi" w:hAnsiTheme="minorHAnsi" w:cstheme="minorHAnsi"/>
          <w:b/>
          <w:bCs/>
          <w:color w:val="000000" w:themeColor="text1"/>
          <w:sz w:val="28"/>
          <w:szCs w:val="28"/>
          <w:u w:val="single"/>
          <w:shd w:val="clear" w:color="auto" w:fill="FFFFFF"/>
        </w:rPr>
      </w:pPr>
      <w:r w:rsidRPr="00A40478">
        <w:rPr>
          <w:rFonts w:asciiTheme="minorHAnsi" w:hAnsiTheme="minorHAnsi" w:cstheme="minorHAnsi"/>
          <w:b/>
          <w:bCs/>
          <w:color w:val="000000" w:themeColor="text1"/>
          <w:sz w:val="28"/>
          <w:szCs w:val="28"/>
          <w:u w:val="single"/>
          <w:shd w:val="clear" w:color="auto" w:fill="FFFFFF"/>
        </w:rPr>
        <w:t xml:space="preserve">Missing Person and CSE Support </w:t>
      </w:r>
    </w:p>
    <w:p w14:paraId="6467FCDF" w14:textId="045CEAEE" w:rsidR="00DA448C" w:rsidRPr="00A40478" w:rsidRDefault="00DA448C" w:rsidP="00DE54F2">
      <w:pPr>
        <w:rPr>
          <w:rFonts w:asciiTheme="minorHAnsi" w:hAnsiTheme="minorHAnsi" w:cstheme="minorHAnsi"/>
          <w:color w:val="000000" w:themeColor="text1"/>
          <w:shd w:val="clear" w:color="auto" w:fill="FFFFFF"/>
        </w:rPr>
      </w:pPr>
    </w:p>
    <w:p w14:paraId="7BAD5FDC" w14:textId="1D7353B4" w:rsidR="00DA448C" w:rsidRPr="00A40478" w:rsidRDefault="00DA448C" w:rsidP="00DE54F2">
      <w:pPr>
        <w:rPr>
          <w:rFonts w:asciiTheme="minorHAnsi" w:hAnsiTheme="minorHAnsi" w:cstheme="minorHAnsi"/>
          <w:color w:val="000000" w:themeColor="text1"/>
          <w:shd w:val="clear" w:color="auto" w:fill="FFFFFF"/>
        </w:rPr>
      </w:pPr>
      <w:r w:rsidRPr="00A40478">
        <w:rPr>
          <w:rFonts w:asciiTheme="minorHAnsi" w:hAnsiTheme="minorHAnsi" w:cstheme="minorHAnsi"/>
          <w:color w:val="000000" w:themeColor="text1"/>
          <w:shd w:val="clear" w:color="auto" w:fill="FFFFFF"/>
        </w:rPr>
        <w:t>Concerns should be reported by calling 101 (999 in an emergency)</w:t>
      </w:r>
    </w:p>
    <w:p w14:paraId="6C5EE207" w14:textId="0F1204E2" w:rsidR="008C2473" w:rsidRPr="00A40478" w:rsidRDefault="008C2473" w:rsidP="00DE54F2">
      <w:pPr>
        <w:rPr>
          <w:rFonts w:asciiTheme="minorHAnsi" w:hAnsiTheme="minorHAnsi" w:cstheme="minorHAnsi"/>
          <w:color w:val="000000" w:themeColor="text1"/>
          <w:shd w:val="clear" w:color="auto" w:fill="FFFFFF"/>
        </w:rPr>
      </w:pPr>
    </w:p>
    <w:p w14:paraId="4151F997" w14:textId="350DBEEB" w:rsidR="008C2473" w:rsidRPr="00A40478" w:rsidRDefault="008C2473" w:rsidP="00DE54F2">
      <w:pPr>
        <w:rPr>
          <w:rFonts w:asciiTheme="minorHAnsi" w:hAnsiTheme="minorHAnsi" w:cstheme="minorHAnsi"/>
          <w:color w:val="000000" w:themeColor="text1"/>
          <w:shd w:val="clear" w:color="auto" w:fill="FFFFFF"/>
        </w:rPr>
      </w:pPr>
      <w:r w:rsidRPr="00A40478">
        <w:rPr>
          <w:rFonts w:asciiTheme="minorHAnsi" w:hAnsiTheme="minorHAnsi" w:cstheme="minorHAnsi"/>
          <w:color w:val="000000" w:themeColor="text1"/>
          <w:shd w:val="clear" w:color="auto" w:fill="FFFFFF"/>
        </w:rPr>
        <w:t>Some missing person and CSE support organisations operating in Croydon are listed below:</w:t>
      </w:r>
    </w:p>
    <w:p w14:paraId="5DF3B1C8" w14:textId="77777777" w:rsidR="00A86FFD" w:rsidRPr="00A40478" w:rsidRDefault="00A86FFD" w:rsidP="00DE54F2">
      <w:pPr>
        <w:rPr>
          <w:rFonts w:asciiTheme="minorHAnsi" w:hAnsiTheme="minorHAnsi" w:cstheme="minorHAnsi"/>
          <w:color w:val="000000" w:themeColor="text1"/>
          <w:shd w:val="clear" w:color="auto" w:fill="FFFFFF"/>
        </w:rPr>
      </w:pPr>
    </w:p>
    <w:p w14:paraId="405356D1" w14:textId="77777777" w:rsidR="00A86FFD" w:rsidRPr="00A40478" w:rsidRDefault="00A86FFD" w:rsidP="00A86FFD">
      <w:pPr>
        <w:pStyle w:val="Heading3"/>
        <w:spacing w:before="0" w:after="75" w:line="330" w:lineRule="atLeast"/>
        <w:textAlignment w:val="baseline"/>
        <w:rPr>
          <w:rFonts w:asciiTheme="minorHAnsi" w:hAnsiTheme="minorHAnsi" w:cstheme="minorHAnsi"/>
          <w:color w:val="auto"/>
        </w:rPr>
      </w:pPr>
      <w:r w:rsidRPr="00A40478">
        <w:rPr>
          <w:rStyle w:val="Strong"/>
          <w:rFonts w:asciiTheme="minorHAnsi" w:hAnsiTheme="minorHAnsi" w:cstheme="minorHAnsi"/>
          <w:color w:val="auto"/>
        </w:rPr>
        <w:t>Runaway Helpline</w:t>
      </w:r>
      <w:r w:rsidRPr="00A40478">
        <w:rPr>
          <w:rStyle w:val="apple-converted-space"/>
          <w:rFonts w:asciiTheme="minorHAnsi" w:hAnsiTheme="minorHAnsi" w:cstheme="minorHAnsi"/>
          <w:color w:val="auto"/>
        </w:rPr>
        <w:t> </w:t>
      </w:r>
    </w:p>
    <w:p w14:paraId="583673CE" w14:textId="77777777" w:rsidR="00A86FFD" w:rsidRPr="00A40478" w:rsidRDefault="00A86FFD" w:rsidP="00A86FFD">
      <w:pPr>
        <w:pStyle w:val="NormalWeb"/>
        <w:spacing w:before="0" w:beforeAutospacing="0" w:after="0" w:afterAutospacing="0" w:line="300" w:lineRule="atLeast"/>
        <w:textAlignment w:val="baseline"/>
        <w:rPr>
          <w:rFonts w:asciiTheme="minorHAnsi" w:hAnsiTheme="minorHAnsi" w:cstheme="minorHAnsi"/>
        </w:rPr>
      </w:pPr>
      <w:r w:rsidRPr="00A40478">
        <w:rPr>
          <w:rFonts w:asciiTheme="minorHAnsi" w:hAnsiTheme="minorHAnsi" w:cstheme="minorHAnsi"/>
        </w:rPr>
        <w:t>The</w:t>
      </w:r>
      <w:r w:rsidRPr="00A40478">
        <w:rPr>
          <w:rStyle w:val="apple-converted-space"/>
          <w:rFonts w:asciiTheme="minorHAnsi" w:hAnsiTheme="minorHAnsi" w:cstheme="minorHAnsi"/>
        </w:rPr>
        <w:t> </w:t>
      </w:r>
      <w:hyperlink r:id="rId31" w:history="1">
        <w:r w:rsidRPr="00A40478">
          <w:rPr>
            <w:rStyle w:val="Hyperlink"/>
            <w:rFonts w:asciiTheme="minorHAnsi" w:hAnsiTheme="minorHAnsi" w:cstheme="minorHAnsi"/>
            <w:color w:val="0070C0"/>
            <w:bdr w:val="none" w:sz="0" w:space="0" w:color="auto" w:frame="1"/>
          </w:rPr>
          <w:t>Runaway Helpline</w:t>
        </w:r>
      </w:hyperlink>
      <w:r w:rsidRPr="00A40478">
        <w:rPr>
          <w:rStyle w:val="apple-converted-space"/>
          <w:rFonts w:asciiTheme="minorHAnsi" w:hAnsiTheme="minorHAnsi" w:cstheme="minorHAnsi"/>
          <w:color w:val="0070C0"/>
        </w:rPr>
        <w:t> </w:t>
      </w:r>
      <w:r w:rsidRPr="00A40478">
        <w:rPr>
          <w:rFonts w:asciiTheme="minorHAnsi" w:hAnsiTheme="minorHAnsi" w:cstheme="minorHAnsi"/>
        </w:rPr>
        <w:t>has been supporting young people for many years and is run by the UK charity</w:t>
      </w:r>
      <w:r w:rsidRPr="00A40478">
        <w:rPr>
          <w:rStyle w:val="apple-converted-space"/>
          <w:rFonts w:asciiTheme="minorHAnsi" w:hAnsiTheme="minorHAnsi" w:cstheme="minorHAnsi"/>
        </w:rPr>
        <w:t> </w:t>
      </w:r>
      <w:hyperlink r:id="rId32" w:tgtFrame="_blank" w:history="1">
        <w:r w:rsidRPr="00A40478">
          <w:rPr>
            <w:rStyle w:val="Hyperlink"/>
            <w:rFonts w:asciiTheme="minorHAnsi" w:hAnsiTheme="minorHAnsi" w:cstheme="minorHAnsi"/>
            <w:color w:val="0070C0"/>
            <w:bdr w:val="none" w:sz="0" w:space="0" w:color="auto" w:frame="1"/>
          </w:rPr>
          <w:t>Missing People</w:t>
        </w:r>
      </w:hyperlink>
      <w:r w:rsidRPr="00A40478">
        <w:rPr>
          <w:rFonts w:asciiTheme="minorHAnsi" w:hAnsiTheme="minorHAnsi" w:cstheme="minorHAnsi"/>
          <w:color w:val="0070C0"/>
        </w:rPr>
        <w:t>.</w:t>
      </w:r>
    </w:p>
    <w:p w14:paraId="3C05848C" w14:textId="46A5D414" w:rsidR="00A86FFD" w:rsidRPr="00A40478" w:rsidRDefault="00A86FFD" w:rsidP="00A86FFD">
      <w:pPr>
        <w:pStyle w:val="NormalWeb"/>
        <w:spacing w:before="0" w:beforeAutospacing="0" w:after="0" w:afterAutospacing="0" w:line="300" w:lineRule="atLeast"/>
        <w:textAlignment w:val="baseline"/>
        <w:rPr>
          <w:rFonts w:asciiTheme="minorHAnsi" w:hAnsiTheme="minorHAnsi" w:cstheme="minorHAnsi"/>
        </w:rPr>
      </w:pPr>
      <w:r w:rsidRPr="00A40478">
        <w:rPr>
          <w:rFonts w:asciiTheme="minorHAnsi" w:hAnsiTheme="minorHAnsi" w:cstheme="minorHAnsi"/>
        </w:rPr>
        <w:t>Contact</w:t>
      </w:r>
      <w:r w:rsidR="00CB63F1" w:rsidRPr="00A40478">
        <w:rPr>
          <w:rFonts w:asciiTheme="minorHAnsi" w:hAnsiTheme="minorHAnsi" w:cstheme="minorHAnsi"/>
        </w:rPr>
        <w:t xml:space="preserve">: </w:t>
      </w:r>
      <w:r w:rsidRPr="00A40478">
        <w:rPr>
          <w:rFonts w:asciiTheme="minorHAnsi" w:hAnsiTheme="minorHAnsi" w:cstheme="minorHAnsi"/>
        </w:rPr>
        <w:t xml:space="preserve">Freephone 116000, TXT </w:t>
      </w:r>
      <w:proofErr w:type="gramStart"/>
      <w:r w:rsidRPr="00A40478">
        <w:rPr>
          <w:rFonts w:asciiTheme="minorHAnsi" w:hAnsiTheme="minorHAnsi" w:cstheme="minorHAnsi"/>
        </w:rPr>
        <w:t>116000</w:t>
      </w:r>
      <w:proofErr w:type="gramEnd"/>
      <w:r w:rsidRPr="00A40478">
        <w:rPr>
          <w:rFonts w:asciiTheme="minorHAnsi" w:hAnsiTheme="minorHAnsi" w:cstheme="minorHAnsi"/>
        </w:rPr>
        <w:t xml:space="preserve"> or </w:t>
      </w:r>
      <w:r w:rsidR="00CB63F1" w:rsidRPr="00A40478">
        <w:rPr>
          <w:rFonts w:asciiTheme="minorHAnsi" w:hAnsiTheme="minorHAnsi" w:cstheme="minorHAnsi"/>
        </w:rPr>
        <w:t>E</w:t>
      </w:r>
      <w:r w:rsidRPr="00A40478">
        <w:rPr>
          <w:rFonts w:asciiTheme="minorHAnsi" w:hAnsiTheme="minorHAnsi" w:cstheme="minorHAnsi"/>
        </w:rPr>
        <w:t>mail</w:t>
      </w:r>
      <w:r w:rsidR="00CB63F1" w:rsidRPr="00A40478">
        <w:rPr>
          <w:rFonts w:asciiTheme="minorHAnsi" w:hAnsiTheme="minorHAnsi" w:cstheme="minorHAnsi"/>
        </w:rPr>
        <w:t>:</w:t>
      </w:r>
      <w:r w:rsidRPr="00A40478">
        <w:rPr>
          <w:rFonts w:asciiTheme="minorHAnsi" w:hAnsiTheme="minorHAnsi" w:cstheme="minorHAnsi"/>
        </w:rPr>
        <w:t> </w:t>
      </w:r>
      <w:hyperlink r:id="rId33" w:tgtFrame="_blank" w:history="1">
        <w:r w:rsidRPr="00A40478">
          <w:rPr>
            <w:rStyle w:val="Hyperlink"/>
            <w:rFonts w:asciiTheme="minorHAnsi" w:hAnsiTheme="minorHAnsi" w:cstheme="minorHAnsi"/>
            <w:color w:val="0070C0"/>
            <w:bdr w:val="none" w:sz="0" w:space="0" w:color="auto" w:frame="1"/>
          </w:rPr>
          <w:t>116000@runawayhelpline.org.uk</w:t>
        </w:r>
      </w:hyperlink>
      <w:r w:rsidRPr="00A40478">
        <w:rPr>
          <w:rFonts w:asciiTheme="minorHAnsi" w:hAnsiTheme="minorHAnsi" w:cstheme="minorHAnsi"/>
          <w:color w:val="0070C0"/>
        </w:rPr>
        <w:t>.</w:t>
      </w:r>
    </w:p>
    <w:p w14:paraId="3ABAB91D" w14:textId="77777777" w:rsidR="00A86FFD" w:rsidRPr="00A40478" w:rsidRDefault="00A86FFD" w:rsidP="00A86FFD">
      <w:pPr>
        <w:rPr>
          <w:rFonts w:asciiTheme="minorHAnsi" w:hAnsiTheme="minorHAnsi" w:cstheme="minorHAnsi"/>
        </w:rPr>
      </w:pPr>
    </w:p>
    <w:p w14:paraId="104CB3A3" w14:textId="5A86E236" w:rsidR="00A86FFD" w:rsidRPr="00A40478" w:rsidRDefault="00A86FFD" w:rsidP="00A86FFD">
      <w:pPr>
        <w:pStyle w:val="NormalWeb"/>
        <w:spacing w:before="0" w:beforeAutospacing="0" w:after="150" w:afterAutospacing="0"/>
        <w:rPr>
          <w:rFonts w:asciiTheme="minorHAnsi" w:hAnsiTheme="minorHAnsi" w:cstheme="minorHAnsi"/>
        </w:rPr>
      </w:pPr>
      <w:r w:rsidRPr="00A40478">
        <w:rPr>
          <w:rFonts w:asciiTheme="minorHAnsi" w:hAnsiTheme="minorHAnsi" w:cstheme="minorHAnsi"/>
        </w:rPr>
        <w:t xml:space="preserve">Safer London Foundation and </w:t>
      </w:r>
      <w:r w:rsidR="00CB63F1" w:rsidRPr="00A40478">
        <w:rPr>
          <w:rFonts w:asciiTheme="minorHAnsi" w:hAnsiTheme="minorHAnsi" w:cstheme="minorHAnsi"/>
        </w:rPr>
        <w:t>NSPCC are</w:t>
      </w:r>
      <w:r w:rsidRPr="00A40478">
        <w:rPr>
          <w:rFonts w:asciiTheme="minorHAnsi" w:hAnsiTheme="minorHAnsi" w:cstheme="minorHAnsi"/>
        </w:rPr>
        <w:t xml:space="preserve"> collaborating on a new project supporting children aged 11-18 going missing and/or at risk of Child Sexual Exploitation (CSE), with NSPCC offering return home interviews and Safer London Foundation following this up by supporting these young people for approximately six months on a weekly basis and referring them when needed.</w:t>
      </w:r>
    </w:p>
    <w:p w14:paraId="69943F97" w14:textId="5899C720" w:rsidR="00A86FFD" w:rsidRPr="00A40478" w:rsidRDefault="00A86FFD" w:rsidP="00A86FFD">
      <w:pPr>
        <w:pStyle w:val="NormalWeb"/>
        <w:spacing w:before="0" w:beforeAutospacing="0" w:after="150" w:afterAutospacing="0"/>
        <w:rPr>
          <w:rFonts w:asciiTheme="minorHAnsi" w:hAnsiTheme="minorHAnsi" w:cstheme="minorHAnsi"/>
        </w:rPr>
      </w:pPr>
      <w:r w:rsidRPr="00A40478">
        <w:rPr>
          <w:rFonts w:asciiTheme="minorHAnsi" w:hAnsiTheme="minorHAnsi" w:cstheme="minorHAnsi"/>
        </w:rPr>
        <w:t xml:space="preserve">Sessions are designed to discuss with the young people the reasons behind their disappearance. SLF will also provide consultancy services to professionals and families of missing or at risk </w:t>
      </w:r>
      <w:r w:rsidR="00CB63F1" w:rsidRPr="00A40478">
        <w:rPr>
          <w:rFonts w:asciiTheme="minorHAnsi" w:hAnsiTheme="minorHAnsi" w:cstheme="minorHAnsi"/>
        </w:rPr>
        <w:t>of children</w:t>
      </w:r>
      <w:r w:rsidRPr="00A40478">
        <w:rPr>
          <w:rFonts w:asciiTheme="minorHAnsi" w:hAnsiTheme="minorHAnsi" w:cstheme="minorHAnsi"/>
        </w:rPr>
        <w:t>.  </w:t>
      </w:r>
    </w:p>
    <w:p w14:paraId="5D719068" w14:textId="77777777" w:rsidR="008C2473" w:rsidRPr="00A40478" w:rsidRDefault="00A86FFD" w:rsidP="00A86FFD">
      <w:pPr>
        <w:pStyle w:val="NormalWeb"/>
        <w:spacing w:before="0" w:beforeAutospacing="0" w:after="150" w:afterAutospacing="0"/>
        <w:rPr>
          <w:rFonts w:asciiTheme="minorHAnsi" w:hAnsiTheme="minorHAnsi" w:cstheme="minorHAnsi"/>
        </w:rPr>
      </w:pPr>
      <w:r w:rsidRPr="00A40478">
        <w:rPr>
          <w:rFonts w:asciiTheme="minorHAnsi" w:hAnsiTheme="minorHAnsi" w:cstheme="minorHAnsi"/>
        </w:rPr>
        <w:t>To refer to the</w:t>
      </w:r>
      <w:r w:rsidRPr="00A40478">
        <w:rPr>
          <w:rStyle w:val="apple-converted-space"/>
          <w:rFonts w:asciiTheme="minorHAnsi" w:hAnsiTheme="minorHAnsi" w:cstheme="minorHAnsi"/>
        </w:rPr>
        <w:t> </w:t>
      </w:r>
      <w:r w:rsidRPr="00A40478">
        <w:rPr>
          <w:rStyle w:val="Strong"/>
          <w:rFonts w:asciiTheme="minorHAnsi" w:hAnsiTheme="minorHAnsi" w:cstheme="minorHAnsi"/>
          <w:b w:val="0"/>
          <w:bCs w:val="0"/>
        </w:rPr>
        <w:t>Return Home Service</w:t>
      </w:r>
      <w:r w:rsidRPr="00A40478">
        <w:rPr>
          <w:rStyle w:val="apple-converted-space"/>
          <w:rFonts w:asciiTheme="minorHAnsi" w:hAnsiTheme="minorHAnsi" w:cstheme="minorHAnsi"/>
        </w:rPr>
        <w:t> </w:t>
      </w:r>
      <w:r w:rsidRPr="00A40478">
        <w:rPr>
          <w:rFonts w:asciiTheme="minorHAnsi" w:hAnsiTheme="minorHAnsi" w:cstheme="minorHAnsi"/>
        </w:rPr>
        <w:t>Peter Swan</w:t>
      </w:r>
      <w:r w:rsidR="008C2473" w:rsidRPr="00A40478">
        <w:rPr>
          <w:rFonts w:asciiTheme="minorHAnsi" w:hAnsiTheme="minorHAnsi" w:cstheme="minorHAnsi"/>
        </w:rPr>
        <w:t>:</w:t>
      </w:r>
    </w:p>
    <w:p w14:paraId="53E8775D" w14:textId="77777777" w:rsidR="008C2473" w:rsidRPr="00A40478" w:rsidRDefault="00A86FFD" w:rsidP="00A86FFD">
      <w:pPr>
        <w:pStyle w:val="NormalWeb"/>
        <w:spacing w:before="0" w:beforeAutospacing="0" w:after="150" w:afterAutospacing="0"/>
        <w:rPr>
          <w:rFonts w:asciiTheme="minorHAnsi" w:hAnsiTheme="minorHAnsi" w:cstheme="minorHAnsi"/>
        </w:rPr>
      </w:pPr>
      <w:r w:rsidRPr="00A40478">
        <w:rPr>
          <w:rFonts w:asciiTheme="minorHAnsi" w:hAnsiTheme="minorHAnsi" w:cstheme="minorHAnsi"/>
        </w:rPr>
        <w:t xml:space="preserve"> </w:t>
      </w:r>
      <w:proofErr w:type="spellStart"/>
      <w:r w:rsidRPr="00A40478">
        <w:rPr>
          <w:rFonts w:asciiTheme="minorHAnsi" w:hAnsiTheme="minorHAnsi" w:cstheme="minorHAnsi"/>
        </w:rPr>
        <w:t>tel</w:t>
      </w:r>
      <w:proofErr w:type="spellEnd"/>
      <w:r w:rsidRPr="00A40478">
        <w:rPr>
          <w:rStyle w:val="apple-converted-space"/>
          <w:rFonts w:asciiTheme="minorHAnsi" w:hAnsiTheme="minorHAnsi" w:cstheme="minorHAnsi"/>
        </w:rPr>
        <w:t> </w:t>
      </w:r>
      <w:r w:rsidRPr="00A40478">
        <w:rPr>
          <w:rStyle w:val="Strong"/>
          <w:rFonts w:asciiTheme="minorHAnsi" w:hAnsiTheme="minorHAnsi" w:cstheme="minorHAnsi"/>
          <w:b w:val="0"/>
          <w:bCs w:val="0"/>
        </w:rPr>
        <w:t>02082531850</w:t>
      </w:r>
      <w:r w:rsidRPr="00A40478">
        <w:rPr>
          <w:rStyle w:val="apple-converted-space"/>
          <w:rFonts w:asciiTheme="minorHAnsi" w:hAnsiTheme="minorHAnsi" w:cstheme="minorHAnsi"/>
        </w:rPr>
        <w:t> </w:t>
      </w:r>
      <w:r w:rsidRPr="00A40478">
        <w:rPr>
          <w:rFonts w:asciiTheme="minorHAnsi" w:hAnsiTheme="minorHAnsi" w:cstheme="minorHAnsi"/>
        </w:rPr>
        <w:t>or 07834498372 </w:t>
      </w:r>
    </w:p>
    <w:p w14:paraId="775879B7" w14:textId="207401BC" w:rsidR="00A86FFD" w:rsidRPr="00A40478" w:rsidRDefault="00A86FFD" w:rsidP="00A86FFD">
      <w:pPr>
        <w:pStyle w:val="NormalWeb"/>
        <w:spacing w:before="0" w:beforeAutospacing="0" w:after="150" w:afterAutospacing="0"/>
        <w:rPr>
          <w:rFonts w:asciiTheme="minorHAnsi" w:hAnsiTheme="minorHAnsi" w:cstheme="minorHAnsi"/>
        </w:rPr>
      </w:pPr>
      <w:r w:rsidRPr="00A40478">
        <w:rPr>
          <w:rFonts w:asciiTheme="minorHAnsi" w:hAnsiTheme="minorHAnsi" w:cstheme="minorHAnsi"/>
        </w:rPr>
        <w:t> </w:t>
      </w:r>
      <w:hyperlink r:id="rId34" w:history="1">
        <w:r w:rsidR="008C2473" w:rsidRPr="00A40478">
          <w:rPr>
            <w:rStyle w:val="Hyperlink"/>
            <w:rFonts w:asciiTheme="minorHAnsi" w:hAnsiTheme="minorHAnsi" w:cstheme="minorHAnsi"/>
          </w:rPr>
          <w:t>croydon.servicecentre@nspcc.org.uk</w:t>
        </w:r>
      </w:hyperlink>
    </w:p>
    <w:p w14:paraId="139310D1" w14:textId="77777777" w:rsidR="00CB63F1" w:rsidRPr="00A40478" w:rsidRDefault="00A86FFD" w:rsidP="00A86FFD">
      <w:pPr>
        <w:pStyle w:val="NormalWeb"/>
        <w:spacing w:before="0" w:beforeAutospacing="0" w:after="150" w:afterAutospacing="0"/>
        <w:rPr>
          <w:rStyle w:val="Strong"/>
          <w:rFonts w:asciiTheme="minorHAnsi" w:hAnsiTheme="minorHAnsi" w:cstheme="minorHAnsi"/>
          <w:b w:val="0"/>
          <w:bCs w:val="0"/>
        </w:rPr>
      </w:pPr>
      <w:r w:rsidRPr="00A40478">
        <w:rPr>
          <w:rFonts w:asciiTheme="minorHAnsi" w:hAnsiTheme="minorHAnsi" w:cstheme="minorHAnsi"/>
        </w:rPr>
        <w:t>To refer to the</w:t>
      </w:r>
      <w:r w:rsidRPr="00A40478">
        <w:rPr>
          <w:rStyle w:val="apple-converted-space"/>
          <w:rFonts w:asciiTheme="minorHAnsi" w:hAnsiTheme="minorHAnsi" w:cstheme="minorHAnsi"/>
        </w:rPr>
        <w:t> </w:t>
      </w:r>
      <w:r w:rsidRPr="00A40478">
        <w:rPr>
          <w:rStyle w:val="Strong"/>
          <w:rFonts w:asciiTheme="minorHAnsi" w:hAnsiTheme="minorHAnsi" w:cstheme="minorHAnsi"/>
          <w:b w:val="0"/>
          <w:bCs w:val="0"/>
        </w:rPr>
        <w:t>Intensive 1:1 Support and Advocacy Service</w:t>
      </w:r>
      <w:r w:rsidRPr="00A40478">
        <w:rPr>
          <w:rStyle w:val="apple-converted-space"/>
          <w:rFonts w:asciiTheme="minorHAnsi" w:hAnsiTheme="minorHAnsi" w:cstheme="minorHAnsi"/>
        </w:rPr>
        <w:t> </w:t>
      </w:r>
      <w:r w:rsidRPr="00A40478">
        <w:rPr>
          <w:rFonts w:asciiTheme="minorHAnsi" w:hAnsiTheme="minorHAnsi" w:cstheme="minorHAnsi"/>
        </w:rPr>
        <w:t>or</w:t>
      </w:r>
      <w:r w:rsidRPr="00A40478">
        <w:rPr>
          <w:rStyle w:val="apple-converted-space"/>
          <w:rFonts w:asciiTheme="minorHAnsi" w:hAnsiTheme="minorHAnsi" w:cstheme="minorHAnsi"/>
        </w:rPr>
        <w:t> </w:t>
      </w:r>
      <w:r w:rsidRPr="00A40478">
        <w:rPr>
          <w:rStyle w:val="Strong"/>
          <w:rFonts w:asciiTheme="minorHAnsi" w:hAnsiTheme="minorHAnsi" w:cstheme="minorHAnsi"/>
          <w:b w:val="0"/>
          <w:bCs w:val="0"/>
        </w:rPr>
        <w:t>Specialist Advice and Consultation Service</w:t>
      </w:r>
      <w:r w:rsidR="00CB63F1" w:rsidRPr="00A40478">
        <w:rPr>
          <w:rStyle w:val="Strong"/>
          <w:rFonts w:asciiTheme="minorHAnsi" w:hAnsiTheme="minorHAnsi" w:cstheme="minorHAnsi"/>
          <w:b w:val="0"/>
          <w:bCs w:val="0"/>
        </w:rPr>
        <w:t xml:space="preserve">: </w:t>
      </w:r>
      <w:hyperlink r:id="rId35" w:history="1">
        <w:r w:rsidR="00CB63F1" w:rsidRPr="00A40478">
          <w:rPr>
            <w:rStyle w:val="Hyperlink"/>
            <w:rFonts w:asciiTheme="minorHAnsi" w:hAnsiTheme="minorHAnsi" w:cstheme="minorHAnsi"/>
          </w:rPr>
          <w:t>charlotte.amor@croydon.gov.uk</w:t>
        </w:r>
      </w:hyperlink>
      <w:r w:rsidRPr="00A40478">
        <w:rPr>
          <w:rStyle w:val="apple-converted-space"/>
          <w:rFonts w:asciiTheme="minorHAnsi" w:hAnsiTheme="minorHAnsi" w:cstheme="minorHAnsi"/>
        </w:rPr>
        <w:t> </w:t>
      </w:r>
      <w:r w:rsidRPr="00A40478">
        <w:rPr>
          <w:rStyle w:val="Strong"/>
          <w:rFonts w:asciiTheme="minorHAnsi" w:hAnsiTheme="minorHAnsi" w:cstheme="minorHAnsi"/>
          <w:b w:val="0"/>
          <w:bCs w:val="0"/>
        </w:rPr>
        <w:t xml:space="preserve">07793241264 </w:t>
      </w:r>
    </w:p>
    <w:p w14:paraId="184256F9" w14:textId="64843D90" w:rsidR="00A86FFD" w:rsidRPr="00A40478" w:rsidRDefault="00A86FFD" w:rsidP="00A86FFD">
      <w:pPr>
        <w:pStyle w:val="NormalWeb"/>
        <w:spacing w:before="0" w:beforeAutospacing="0" w:after="150" w:afterAutospacing="0"/>
        <w:rPr>
          <w:rFonts w:asciiTheme="minorHAnsi" w:hAnsiTheme="minorHAnsi" w:cstheme="minorHAnsi"/>
        </w:rPr>
      </w:pPr>
      <w:r w:rsidRPr="00A40478">
        <w:rPr>
          <w:rStyle w:val="Strong"/>
          <w:rFonts w:asciiTheme="minorHAnsi" w:hAnsiTheme="minorHAnsi" w:cstheme="minorHAnsi"/>
          <w:b w:val="0"/>
          <w:bCs w:val="0"/>
        </w:rPr>
        <w:t> </w:t>
      </w:r>
      <w:hyperlink r:id="rId36" w:history="1">
        <w:r w:rsidRPr="00A40478">
          <w:rPr>
            <w:rStyle w:val="Hyperlink"/>
            <w:rFonts w:asciiTheme="minorHAnsi" w:hAnsiTheme="minorHAnsi" w:cstheme="minorHAnsi"/>
            <w:color w:val="auto"/>
          </w:rPr>
          <w:t>Sylvia.joseph@croydon.gov.uk</w:t>
        </w:r>
      </w:hyperlink>
      <w:r w:rsidRPr="00A40478">
        <w:rPr>
          <w:rStyle w:val="apple-converted-space"/>
          <w:rFonts w:asciiTheme="minorHAnsi" w:hAnsiTheme="minorHAnsi" w:cstheme="minorHAnsi"/>
        </w:rPr>
        <w:t> </w:t>
      </w:r>
      <w:r w:rsidRPr="00A40478">
        <w:rPr>
          <w:rStyle w:val="Strong"/>
          <w:rFonts w:asciiTheme="minorHAnsi" w:hAnsiTheme="minorHAnsi" w:cstheme="minorHAnsi"/>
          <w:b w:val="0"/>
          <w:bCs w:val="0"/>
        </w:rPr>
        <w:t>07725209069</w:t>
      </w:r>
    </w:p>
    <w:p w14:paraId="4AE10537" w14:textId="77777777" w:rsidR="00DE54F2" w:rsidRPr="00A40478" w:rsidRDefault="00DE54F2" w:rsidP="00377538">
      <w:pPr>
        <w:rPr>
          <w:rFonts w:asciiTheme="minorHAnsi" w:hAnsiTheme="minorHAnsi" w:cstheme="minorHAnsi"/>
          <w:color w:val="000000" w:themeColor="text1"/>
        </w:rPr>
      </w:pPr>
    </w:p>
    <w:p w14:paraId="65DA9A90" w14:textId="3B321C71" w:rsidR="00E23914" w:rsidRPr="00A40478" w:rsidRDefault="00793070" w:rsidP="00AB01FA">
      <w:pPr>
        <w:rPr>
          <w:rFonts w:asciiTheme="minorHAnsi" w:hAnsiTheme="minorHAnsi" w:cstheme="minorHAnsi"/>
          <w:b/>
          <w:bCs/>
        </w:rPr>
      </w:pPr>
      <w:r w:rsidRPr="00A40478">
        <w:rPr>
          <w:rFonts w:asciiTheme="minorHAnsi" w:hAnsiTheme="minorHAnsi" w:cstheme="minorHAnsi"/>
          <w:b/>
          <w:bCs/>
        </w:rPr>
        <w:t>Child Sexual Abuse Hub</w:t>
      </w:r>
    </w:p>
    <w:p w14:paraId="1E4EFFC4" w14:textId="0B1387ED" w:rsidR="00793070" w:rsidRPr="00A40478" w:rsidRDefault="00793070" w:rsidP="00793070">
      <w:pPr>
        <w:spacing w:after="240" w:line="300" w:lineRule="atLeast"/>
        <w:textAlignment w:val="baseline"/>
        <w:rPr>
          <w:rFonts w:asciiTheme="minorHAnsi" w:hAnsiTheme="minorHAnsi" w:cstheme="minorHAnsi"/>
          <w:color w:val="000000" w:themeColor="text1"/>
        </w:rPr>
      </w:pPr>
      <w:r w:rsidRPr="00A40478">
        <w:rPr>
          <w:rFonts w:asciiTheme="minorHAnsi" w:hAnsiTheme="minorHAnsi" w:cstheme="minorHAnsi"/>
          <w:color w:val="000000" w:themeColor="text1"/>
        </w:rPr>
        <w:t xml:space="preserve">The Child Sexual Abuse Hub Service is available for all children and young people under the age of 18 living in the boroughs of Croydon, Richmond, Kingston, Merton, </w:t>
      </w:r>
      <w:proofErr w:type="gramStart"/>
      <w:r w:rsidRPr="00A40478">
        <w:rPr>
          <w:rFonts w:asciiTheme="minorHAnsi" w:hAnsiTheme="minorHAnsi" w:cstheme="minorHAnsi"/>
          <w:color w:val="000000" w:themeColor="text1"/>
        </w:rPr>
        <w:t>Sutton</w:t>
      </w:r>
      <w:proofErr w:type="gramEnd"/>
      <w:r w:rsidRPr="00A40478">
        <w:rPr>
          <w:rFonts w:asciiTheme="minorHAnsi" w:hAnsiTheme="minorHAnsi" w:cstheme="minorHAnsi"/>
          <w:color w:val="000000" w:themeColor="text1"/>
        </w:rPr>
        <w:t xml:space="preserve"> and Wandsworth.</w:t>
      </w:r>
    </w:p>
    <w:p w14:paraId="57B6D599" w14:textId="77777777" w:rsidR="00793070" w:rsidRPr="00A40478" w:rsidRDefault="00793070" w:rsidP="00793070">
      <w:pPr>
        <w:pStyle w:val="NormalWeb"/>
        <w:spacing w:before="0" w:beforeAutospacing="0" w:after="240" w:afterAutospacing="0" w:line="300" w:lineRule="atLeast"/>
        <w:textAlignment w:val="baseline"/>
        <w:rPr>
          <w:rFonts w:asciiTheme="minorHAnsi" w:hAnsiTheme="minorHAnsi" w:cstheme="minorHAnsi"/>
        </w:rPr>
      </w:pPr>
      <w:r w:rsidRPr="00A40478">
        <w:rPr>
          <w:rFonts w:asciiTheme="minorHAnsi" w:hAnsiTheme="minorHAnsi" w:cstheme="minorHAnsi"/>
        </w:rPr>
        <w:lastRenderedPageBreak/>
        <w:t>The service offers a holistic package of medical and emotional care following suspicion or disclosure of child sexual abuse or child sexual exploitation.</w:t>
      </w:r>
    </w:p>
    <w:p w14:paraId="1C2D2ECB" w14:textId="77777777" w:rsidR="00793070" w:rsidRPr="00A40478" w:rsidRDefault="00793070" w:rsidP="00793070">
      <w:pPr>
        <w:pStyle w:val="NormalWeb"/>
        <w:spacing w:before="0" w:beforeAutospacing="0" w:after="240" w:afterAutospacing="0" w:line="300" w:lineRule="atLeast"/>
        <w:textAlignment w:val="baseline"/>
        <w:rPr>
          <w:rFonts w:asciiTheme="minorHAnsi" w:hAnsiTheme="minorHAnsi" w:cstheme="minorHAnsi"/>
        </w:rPr>
      </w:pPr>
      <w:r w:rsidRPr="00A40478">
        <w:rPr>
          <w:rFonts w:asciiTheme="minorHAnsi" w:hAnsiTheme="minorHAnsi" w:cstheme="minorHAnsi"/>
        </w:rPr>
        <w:t>The hub offers:</w:t>
      </w:r>
    </w:p>
    <w:p w14:paraId="0C68DDEB" w14:textId="77777777" w:rsidR="00793070" w:rsidRPr="00A40478" w:rsidRDefault="00793070" w:rsidP="00CB63F1">
      <w:pPr>
        <w:pStyle w:val="ListParagraph"/>
        <w:numPr>
          <w:ilvl w:val="0"/>
          <w:numId w:val="9"/>
        </w:numPr>
        <w:spacing w:after="240" w:line="300" w:lineRule="atLeast"/>
        <w:textAlignment w:val="baseline"/>
        <w:rPr>
          <w:rFonts w:cstheme="minorHAnsi"/>
          <w:color w:val="000000"/>
        </w:rPr>
      </w:pPr>
      <w:r w:rsidRPr="00A40478">
        <w:rPr>
          <w:rStyle w:val="Strong"/>
          <w:rFonts w:cstheme="minorHAnsi"/>
          <w:b w:val="0"/>
          <w:bCs w:val="0"/>
          <w:color w:val="000000"/>
        </w:rPr>
        <w:t>Medical examination and follow up</w:t>
      </w:r>
      <w:r w:rsidRPr="00A40478">
        <w:rPr>
          <w:rStyle w:val="apple-converted-space"/>
          <w:rFonts w:cstheme="minorHAnsi"/>
          <w:color w:val="000000"/>
        </w:rPr>
        <w:t> </w:t>
      </w:r>
      <w:r w:rsidRPr="00A40478">
        <w:rPr>
          <w:rFonts w:cstheme="minorHAnsi"/>
          <w:color w:val="000000"/>
        </w:rPr>
        <w:t xml:space="preserve">in a child-friendly environment to provide reassurance to the child and their family and to document any injuries in the case of a </w:t>
      </w:r>
      <w:proofErr w:type="gramStart"/>
      <w:r w:rsidRPr="00A40478">
        <w:rPr>
          <w:rFonts w:cstheme="minorHAnsi"/>
          <w:color w:val="000000"/>
        </w:rPr>
        <w:t>trial</w:t>
      </w:r>
      <w:proofErr w:type="gramEnd"/>
    </w:p>
    <w:p w14:paraId="2E162E61" w14:textId="77777777" w:rsidR="00793070" w:rsidRPr="00A40478" w:rsidRDefault="00793070" w:rsidP="00CB63F1">
      <w:pPr>
        <w:pStyle w:val="ListParagraph"/>
        <w:numPr>
          <w:ilvl w:val="0"/>
          <w:numId w:val="9"/>
        </w:numPr>
        <w:spacing w:after="240" w:line="300" w:lineRule="atLeast"/>
        <w:textAlignment w:val="baseline"/>
        <w:rPr>
          <w:rFonts w:cstheme="minorHAnsi"/>
          <w:color w:val="000000"/>
        </w:rPr>
      </w:pPr>
      <w:r w:rsidRPr="00A40478">
        <w:rPr>
          <w:rStyle w:val="Strong"/>
          <w:rFonts w:cstheme="minorHAnsi"/>
          <w:b w:val="0"/>
          <w:bCs w:val="0"/>
          <w:color w:val="000000"/>
        </w:rPr>
        <w:t>Emotional needs assessment and brief intervention</w:t>
      </w:r>
      <w:r w:rsidRPr="00A40478">
        <w:rPr>
          <w:rStyle w:val="apple-converted-space"/>
          <w:rFonts w:cstheme="minorHAnsi"/>
          <w:color w:val="000000"/>
        </w:rPr>
        <w:t> </w:t>
      </w:r>
      <w:r w:rsidRPr="00A40478">
        <w:rPr>
          <w:rFonts w:cstheme="minorHAnsi"/>
          <w:color w:val="000000"/>
        </w:rPr>
        <w:t>of approximately 6-8 therapeutic sessions. The support is provided by NSPCC Children’s Services Practitioners</w:t>
      </w:r>
    </w:p>
    <w:p w14:paraId="547C61A2" w14:textId="77777777" w:rsidR="00CB63F1" w:rsidRPr="00A40478" w:rsidRDefault="00CB63F1" w:rsidP="00CB63F1">
      <w:pPr>
        <w:pStyle w:val="ListParagraph"/>
        <w:numPr>
          <w:ilvl w:val="0"/>
          <w:numId w:val="9"/>
        </w:numPr>
        <w:spacing w:after="240" w:line="300" w:lineRule="atLeast"/>
        <w:textAlignment w:val="baseline"/>
        <w:rPr>
          <w:rFonts w:cstheme="minorHAnsi"/>
          <w:color w:val="000000"/>
        </w:rPr>
      </w:pPr>
      <w:r w:rsidRPr="00A40478">
        <w:rPr>
          <w:rStyle w:val="Strong"/>
          <w:rFonts w:cstheme="minorHAnsi"/>
          <w:b w:val="0"/>
          <w:bCs w:val="0"/>
          <w:color w:val="000000"/>
        </w:rPr>
        <w:t>Support for the family</w:t>
      </w:r>
    </w:p>
    <w:p w14:paraId="42BA639C" w14:textId="6B621FC0" w:rsidR="00CB63F1" w:rsidRPr="00A40478" w:rsidRDefault="00CB63F1" w:rsidP="00CB63F1">
      <w:pPr>
        <w:pStyle w:val="ListParagraph"/>
        <w:numPr>
          <w:ilvl w:val="0"/>
          <w:numId w:val="9"/>
        </w:numPr>
        <w:spacing w:after="240" w:line="300" w:lineRule="atLeast"/>
        <w:textAlignment w:val="baseline"/>
        <w:rPr>
          <w:rStyle w:val="Strong"/>
          <w:rFonts w:cstheme="minorHAnsi"/>
          <w:b w:val="0"/>
          <w:bCs w:val="0"/>
          <w:color w:val="000000"/>
        </w:rPr>
      </w:pPr>
      <w:r w:rsidRPr="00A40478">
        <w:rPr>
          <w:rStyle w:val="Strong"/>
          <w:rFonts w:cstheme="minorHAnsi"/>
          <w:b w:val="0"/>
          <w:bCs w:val="0"/>
          <w:color w:val="000000"/>
        </w:rPr>
        <w:t xml:space="preserve">Case management, appropriate onward </w:t>
      </w:r>
      <w:proofErr w:type="gramStart"/>
      <w:r w:rsidRPr="00A40478">
        <w:rPr>
          <w:rStyle w:val="Strong"/>
          <w:rFonts w:cstheme="minorHAnsi"/>
          <w:b w:val="0"/>
          <w:bCs w:val="0"/>
          <w:color w:val="000000"/>
        </w:rPr>
        <w:t>referral</w:t>
      </w:r>
      <w:proofErr w:type="gramEnd"/>
      <w:r w:rsidRPr="00A40478">
        <w:rPr>
          <w:rStyle w:val="Strong"/>
          <w:rFonts w:cstheme="minorHAnsi"/>
          <w:b w:val="0"/>
          <w:bCs w:val="0"/>
          <w:color w:val="000000"/>
        </w:rPr>
        <w:t xml:space="preserve"> and signposting</w:t>
      </w:r>
    </w:p>
    <w:p w14:paraId="2E68F58C" w14:textId="2F754257" w:rsidR="008C2473" w:rsidRPr="00A40478" w:rsidRDefault="008C2473" w:rsidP="008C2473">
      <w:pPr>
        <w:spacing w:after="240" w:line="300" w:lineRule="atLeast"/>
        <w:textAlignment w:val="baseline"/>
        <w:rPr>
          <w:rFonts w:asciiTheme="minorHAnsi" w:hAnsiTheme="minorHAnsi" w:cstheme="minorHAnsi"/>
          <w:color w:val="000000"/>
        </w:rPr>
      </w:pPr>
    </w:p>
    <w:p w14:paraId="407EC83D" w14:textId="7CE1FBE7" w:rsidR="008C2473" w:rsidRPr="00A40478" w:rsidRDefault="008C2473" w:rsidP="008C2473">
      <w:pPr>
        <w:spacing w:after="240" w:line="300" w:lineRule="atLeast"/>
        <w:textAlignment w:val="baseline"/>
        <w:rPr>
          <w:rFonts w:asciiTheme="minorHAnsi" w:hAnsiTheme="minorHAnsi" w:cstheme="minorHAnsi"/>
          <w:b/>
          <w:bCs/>
          <w:color w:val="000000"/>
          <w:sz w:val="28"/>
          <w:szCs w:val="28"/>
          <w:u w:val="single"/>
        </w:rPr>
      </w:pPr>
      <w:r w:rsidRPr="00A40478">
        <w:rPr>
          <w:rFonts w:asciiTheme="minorHAnsi" w:hAnsiTheme="minorHAnsi" w:cstheme="minorHAnsi"/>
          <w:b/>
          <w:bCs/>
          <w:color w:val="000000"/>
          <w:sz w:val="28"/>
          <w:szCs w:val="28"/>
          <w:u w:val="single"/>
        </w:rPr>
        <w:t xml:space="preserve">Prostitution </w:t>
      </w:r>
    </w:p>
    <w:p w14:paraId="0489B586" w14:textId="281E71E4" w:rsidR="00214792" w:rsidRPr="00A40478" w:rsidRDefault="0063306C" w:rsidP="0063306C">
      <w:pPr>
        <w:rPr>
          <w:rFonts w:asciiTheme="minorHAnsi" w:hAnsiTheme="minorHAnsi" w:cstheme="minorHAnsi"/>
        </w:rPr>
      </w:pPr>
      <w:r w:rsidRPr="00A40478">
        <w:rPr>
          <w:rFonts w:asciiTheme="minorHAnsi" w:hAnsiTheme="minorHAnsi" w:cstheme="minorHAnsi"/>
          <w:shd w:val="clear" w:color="auto" w:fill="FFFFFF"/>
        </w:rPr>
        <w:t>Prostitution remains a major problem for the residents of Croydon. A report into London's sex trade has claimed that </w:t>
      </w:r>
      <w:r w:rsidRPr="00A40478">
        <w:rPr>
          <w:rFonts w:asciiTheme="minorHAnsi" w:hAnsiTheme="minorHAnsi" w:cstheme="minorHAnsi"/>
        </w:rPr>
        <w:t>Croydon has the third highest number of brothels in the capital</w:t>
      </w:r>
      <w:r w:rsidRPr="00A40478">
        <w:rPr>
          <w:rFonts w:asciiTheme="minorHAnsi" w:hAnsiTheme="minorHAnsi" w:cstheme="minorHAnsi"/>
          <w:shd w:val="clear" w:color="auto" w:fill="FFFFFF"/>
        </w:rPr>
        <w:t>. </w:t>
      </w:r>
      <w:r w:rsidRPr="00A40478">
        <w:rPr>
          <w:rFonts w:asciiTheme="minorHAnsi" w:hAnsiTheme="minorHAnsi" w:cstheme="minorHAnsi"/>
        </w:rPr>
        <w:t xml:space="preserve">There are many programmes for women in prostitution in the Croydon area. </w:t>
      </w:r>
    </w:p>
    <w:p w14:paraId="33040B00" w14:textId="3D26CA4E" w:rsidR="0063306C" w:rsidRPr="00A40478" w:rsidRDefault="0063306C" w:rsidP="0063306C">
      <w:pPr>
        <w:rPr>
          <w:rFonts w:asciiTheme="minorHAnsi" w:hAnsiTheme="minorHAnsi" w:cstheme="minorHAnsi"/>
        </w:rPr>
      </w:pPr>
    </w:p>
    <w:p w14:paraId="142BDADF" w14:textId="5704F148" w:rsidR="0063306C" w:rsidRPr="00A40478" w:rsidRDefault="0063306C" w:rsidP="0063306C">
      <w:pPr>
        <w:rPr>
          <w:rFonts w:asciiTheme="minorHAnsi" w:hAnsiTheme="minorHAnsi" w:cstheme="minorHAnsi"/>
          <w:b/>
          <w:bCs/>
        </w:rPr>
      </w:pPr>
      <w:r w:rsidRPr="00A40478">
        <w:rPr>
          <w:rFonts w:asciiTheme="minorHAnsi" w:hAnsiTheme="minorHAnsi" w:cstheme="minorHAnsi"/>
          <w:b/>
          <w:bCs/>
        </w:rPr>
        <w:t>Spires - Women’s Space</w:t>
      </w:r>
    </w:p>
    <w:p w14:paraId="786BD365" w14:textId="6E02E672" w:rsidR="00532F6A" w:rsidRPr="00A40478" w:rsidRDefault="00532F6A" w:rsidP="00532F6A">
      <w:pPr>
        <w:pStyle w:val="Heading4"/>
        <w:spacing w:before="225" w:after="225" w:line="240" w:lineRule="atLeast"/>
        <w:contextualSpacing/>
        <w:rPr>
          <w:rFonts w:asciiTheme="minorHAnsi" w:hAnsiTheme="minorHAnsi" w:cstheme="minorHAnsi"/>
          <w:i w:val="0"/>
          <w:iCs w:val="0"/>
          <w:color w:val="auto"/>
          <w:spacing w:val="-15"/>
        </w:rPr>
      </w:pPr>
      <w:r w:rsidRPr="00A40478">
        <w:rPr>
          <w:rFonts w:asciiTheme="minorHAnsi" w:hAnsiTheme="minorHAnsi" w:cstheme="minorHAnsi"/>
          <w:i w:val="0"/>
          <w:iCs w:val="0"/>
          <w:color w:val="auto"/>
          <w:spacing w:val="-15"/>
        </w:rPr>
        <w:t>8 Tooting Bec Gardens, London SW16 1RB</w:t>
      </w:r>
    </w:p>
    <w:p w14:paraId="6FDA95A8" w14:textId="77777777" w:rsidR="00532F6A" w:rsidRPr="00A40478" w:rsidRDefault="00532F6A" w:rsidP="00532F6A">
      <w:pPr>
        <w:pStyle w:val="Heading2"/>
        <w:spacing w:before="0" w:line="240" w:lineRule="atLeast"/>
        <w:contextualSpacing/>
        <w:rPr>
          <w:rFonts w:asciiTheme="minorHAnsi" w:hAnsiTheme="minorHAnsi" w:cstheme="minorHAnsi"/>
          <w:color w:val="auto"/>
          <w:spacing w:val="-15"/>
          <w:sz w:val="24"/>
          <w:szCs w:val="24"/>
        </w:rPr>
      </w:pPr>
      <w:r w:rsidRPr="00A40478">
        <w:rPr>
          <w:rFonts w:asciiTheme="minorHAnsi" w:hAnsiTheme="minorHAnsi" w:cstheme="minorHAnsi"/>
          <w:color w:val="auto"/>
          <w:spacing w:val="-15"/>
          <w:sz w:val="24"/>
          <w:szCs w:val="24"/>
          <w:bdr w:val="none" w:sz="0" w:space="0" w:color="auto" w:frame="1"/>
        </w:rPr>
        <w:t>Call:</w:t>
      </w:r>
      <w:r w:rsidRPr="00A40478">
        <w:rPr>
          <w:rStyle w:val="apple-converted-space"/>
          <w:rFonts w:asciiTheme="minorHAnsi" w:hAnsiTheme="minorHAnsi" w:cstheme="minorHAnsi"/>
          <w:color w:val="auto"/>
          <w:spacing w:val="-15"/>
          <w:sz w:val="24"/>
          <w:szCs w:val="24"/>
        </w:rPr>
        <w:t> </w:t>
      </w:r>
      <w:r w:rsidRPr="00A40478">
        <w:rPr>
          <w:rFonts w:asciiTheme="minorHAnsi" w:hAnsiTheme="minorHAnsi" w:cstheme="minorHAnsi"/>
          <w:color w:val="auto"/>
          <w:spacing w:val="-15"/>
          <w:sz w:val="24"/>
          <w:szCs w:val="24"/>
        </w:rPr>
        <w:t>0208 696 0943</w:t>
      </w:r>
    </w:p>
    <w:p w14:paraId="0CC217BB" w14:textId="2EBC4053" w:rsidR="00E23914" w:rsidRPr="00A40478" w:rsidRDefault="00E23914" w:rsidP="00AB01FA">
      <w:pPr>
        <w:rPr>
          <w:rFonts w:asciiTheme="minorHAnsi" w:hAnsiTheme="minorHAnsi" w:cstheme="minorHAnsi"/>
        </w:rPr>
      </w:pPr>
    </w:p>
    <w:p w14:paraId="7DFE33C0" w14:textId="50D36A15" w:rsidR="00532F6A" w:rsidRPr="00A40478" w:rsidRDefault="0063306C" w:rsidP="00532F6A">
      <w:pPr>
        <w:rPr>
          <w:rFonts w:asciiTheme="minorHAnsi" w:hAnsiTheme="minorHAnsi" w:cstheme="minorHAnsi"/>
          <w:sz w:val="22"/>
          <w:szCs w:val="22"/>
        </w:rPr>
      </w:pPr>
      <w:r w:rsidRPr="00A40478">
        <w:rPr>
          <w:rFonts w:asciiTheme="minorHAnsi" w:hAnsiTheme="minorHAnsi" w:cstheme="minorHAnsi"/>
        </w:rPr>
        <w:t xml:space="preserve">Women’s space offers a </w:t>
      </w:r>
      <w:r w:rsidRPr="00A40478">
        <w:rPr>
          <w:rFonts w:asciiTheme="minorHAnsi" w:hAnsiTheme="minorHAnsi" w:cstheme="minorHAnsi"/>
          <w:shd w:val="clear" w:color="auto" w:fill="FFFFFF"/>
        </w:rPr>
        <w:t>‘safe space’ where Spires' female staff and volunteers can offer a consistent and long-term approach to each woman who comes to the Spires centre for help. </w:t>
      </w:r>
      <w:r w:rsidRPr="00A40478">
        <w:rPr>
          <w:rFonts w:asciiTheme="minorHAnsi" w:hAnsiTheme="minorHAnsi" w:cstheme="minorHAnsi"/>
          <w:bdr w:val="none" w:sz="0" w:space="0" w:color="auto" w:frame="1"/>
        </w:rPr>
        <w:t>The</w:t>
      </w:r>
      <w:r w:rsidRPr="00A40478">
        <w:rPr>
          <w:rFonts w:asciiTheme="minorHAnsi" w:hAnsiTheme="minorHAnsi" w:cstheme="minorHAnsi"/>
          <w:shd w:val="clear" w:color="auto" w:fill="FFFFFF"/>
        </w:rPr>
        <w:t> </w:t>
      </w:r>
      <w:r w:rsidRPr="00A40478">
        <w:rPr>
          <w:rFonts w:asciiTheme="minorHAnsi" w:hAnsiTheme="minorHAnsi" w:cstheme="minorHAnsi"/>
          <w:bdr w:val="none" w:sz="0" w:space="0" w:color="auto" w:frame="1"/>
        </w:rPr>
        <w:t>space is open from 11am to 2pm on Mondays and Fridays.</w:t>
      </w:r>
    </w:p>
    <w:p w14:paraId="59997866" w14:textId="77777777" w:rsidR="00532F6A" w:rsidRPr="00A40478" w:rsidRDefault="00532F6A" w:rsidP="00532F6A">
      <w:pPr>
        <w:rPr>
          <w:rFonts w:asciiTheme="minorHAnsi" w:hAnsiTheme="minorHAnsi" w:cstheme="minorHAnsi"/>
          <w:sz w:val="22"/>
          <w:szCs w:val="22"/>
        </w:rPr>
      </w:pPr>
    </w:p>
    <w:p w14:paraId="4E997961" w14:textId="4F3FA0B4" w:rsidR="00532F6A" w:rsidRPr="00A40478" w:rsidRDefault="00532F6A" w:rsidP="00532F6A">
      <w:pPr>
        <w:spacing w:after="225"/>
        <w:rPr>
          <w:rFonts w:asciiTheme="minorHAnsi" w:hAnsiTheme="minorHAnsi" w:cstheme="minorHAnsi"/>
        </w:rPr>
      </w:pPr>
      <w:r w:rsidRPr="00A40478">
        <w:rPr>
          <w:rFonts w:asciiTheme="minorHAnsi" w:hAnsiTheme="minorHAnsi" w:cstheme="minorHAnsi"/>
        </w:rPr>
        <w:t>Open to both street-based sex workers and other vulnerable and socially isolated women, Women’s Space will complete a holistic assessment of need and a care plan for each client.</w:t>
      </w:r>
    </w:p>
    <w:p w14:paraId="70D269E8" w14:textId="013A7489" w:rsidR="00532F6A" w:rsidRPr="00A40478" w:rsidRDefault="00532F6A" w:rsidP="00532F6A">
      <w:pPr>
        <w:spacing w:after="225"/>
        <w:rPr>
          <w:rFonts w:asciiTheme="minorHAnsi" w:hAnsiTheme="minorHAnsi" w:cstheme="minorHAnsi"/>
        </w:rPr>
      </w:pPr>
      <w:r w:rsidRPr="00A40478">
        <w:rPr>
          <w:rFonts w:asciiTheme="minorHAnsi" w:hAnsiTheme="minorHAnsi" w:cstheme="minorHAnsi"/>
        </w:rPr>
        <w:t xml:space="preserve">This individual care plan will outline each client's own goals for their health, </w:t>
      </w:r>
      <w:proofErr w:type="gramStart"/>
      <w:r w:rsidRPr="00A40478">
        <w:rPr>
          <w:rFonts w:asciiTheme="minorHAnsi" w:hAnsiTheme="minorHAnsi" w:cstheme="minorHAnsi"/>
        </w:rPr>
        <w:t>safety</w:t>
      </w:r>
      <w:proofErr w:type="gramEnd"/>
      <w:r w:rsidRPr="00A40478">
        <w:rPr>
          <w:rFonts w:asciiTheme="minorHAnsi" w:hAnsiTheme="minorHAnsi" w:cstheme="minorHAnsi"/>
        </w:rPr>
        <w:t xml:space="preserve"> and wellbeing. This could be any of the following: options for change; securing stable accommodation, reducing drug/alcohol intake; adopting safe sex practices; and exiting sex work.</w:t>
      </w:r>
    </w:p>
    <w:p w14:paraId="3A954B04" w14:textId="77777777" w:rsidR="00532F6A" w:rsidRPr="00A40478" w:rsidRDefault="00532F6A" w:rsidP="00532F6A">
      <w:pPr>
        <w:spacing w:after="225"/>
        <w:rPr>
          <w:rFonts w:asciiTheme="minorHAnsi" w:hAnsiTheme="minorHAnsi" w:cstheme="minorHAnsi"/>
        </w:rPr>
      </w:pPr>
    </w:p>
    <w:p w14:paraId="2701D25B" w14:textId="508EAD84" w:rsidR="00532F6A" w:rsidRPr="00A40478" w:rsidRDefault="00532F6A" w:rsidP="00532F6A">
      <w:pPr>
        <w:pStyle w:val="Heading2"/>
        <w:spacing w:before="0" w:after="150"/>
        <w:rPr>
          <w:rFonts w:asciiTheme="minorHAnsi" w:hAnsiTheme="minorHAnsi" w:cstheme="minorHAnsi"/>
          <w:b/>
          <w:bCs/>
          <w:color w:val="000000" w:themeColor="text1"/>
          <w:sz w:val="24"/>
          <w:szCs w:val="24"/>
        </w:rPr>
      </w:pPr>
      <w:r w:rsidRPr="00A40478">
        <w:rPr>
          <w:rFonts w:asciiTheme="minorHAnsi" w:hAnsiTheme="minorHAnsi" w:cstheme="minorHAnsi"/>
          <w:b/>
          <w:bCs/>
          <w:color w:val="000000" w:themeColor="text1"/>
          <w:sz w:val="24"/>
          <w:szCs w:val="24"/>
        </w:rPr>
        <w:t>Women and Girls Network - in Croydon</w:t>
      </w:r>
    </w:p>
    <w:p w14:paraId="0CA372DA" w14:textId="63605219" w:rsidR="00532F6A" w:rsidRPr="00A40478" w:rsidRDefault="00532F6A" w:rsidP="00532F6A">
      <w:pPr>
        <w:pStyle w:val="Heading4"/>
        <w:spacing w:before="150" w:after="150"/>
        <w:rPr>
          <w:rFonts w:asciiTheme="minorHAnsi" w:hAnsiTheme="minorHAnsi" w:cstheme="minorHAnsi"/>
          <w:i w:val="0"/>
          <w:iCs w:val="0"/>
          <w:color w:val="auto"/>
        </w:rPr>
      </w:pPr>
      <w:r w:rsidRPr="00A40478">
        <w:rPr>
          <w:rFonts w:asciiTheme="minorHAnsi" w:hAnsiTheme="minorHAnsi" w:cstheme="minorHAnsi"/>
          <w:i w:val="0"/>
          <w:iCs w:val="0"/>
          <w:color w:val="auto"/>
        </w:rPr>
        <w:t>CVA Resource Centre, 82 London Road, Croydon, CR0 2TB</w:t>
      </w:r>
    </w:p>
    <w:p w14:paraId="46DA8ED4" w14:textId="55BF40CC" w:rsidR="00532F6A" w:rsidRPr="00A40478" w:rsidRDefault="00532F6A" w:rsidP="00532F6A">
      <w:pPr>
        <w:pStyle w:val="Heading4"/>
        <w:spacing w:before="150" w:after="150"/>
        <w:rPr>
          <w:rStyle w:val="Strong"/>
          <w:rFonts w:asciiTheme="minorHAnsi" w:hAnsiTheme="minorHAnsi" w:cstheme="minorHAnsi"/>
          <w:b w:val="0"/>
          <w:bCs w:val="0"/>
          <w:i w:val="0"/>
          <w:iCs w:val="0"/>
          <w:color w:val="auto"/>
        </w:rPr>
      </w:pPr>
      <w:r w:rsidRPr="00A40478">
        <w:rPr>
          <w:rFonts w:asciiTheme="minorHAnsi" w:hAnsiTheme="minorHAnsi" w:cstheme="minorHAnsi"/>
          <w:i w:val="0"/>
          <w:iCs w:val="0"/>
          <w:color w:val="auto"/>
        </w:rPr>
        <w:t>Main Switch Board:</w:t>
      </w:r>
      <w:r w:rsidRPr="00A40478">
        <w:rPr>
          <w:rStyle w:val="apple-converted-space"/>
          <w:rFonts w:asciiTheme="minorHAnsi" w:hAnsiTheme="minorHAnsi" w:cstheme="minorHAnsi"/>
          <w:i w:val="0"/>
          <w:iCs w:val="0"/>
          <w:color w:val="auto"/>
        </w:rPr>
        <w:t> </w:t>
      </w:r>
      <w:r w:rsidRPr="00A40478">
        <w:rPr>
          <w:rStyle w:val="Strong"/>
          <w:rFonts w:asciiTheme="minorHAnsi" w:hAnsiTheme="minorHAnsi" w:cstheme="minorHAnsi"/>
          <w:b w:val="0"/>
          <w:bCs w:val="0"/>
          <w:i w:val="0"/>
          <w:iCs w:val="0"/>
          <w:color w:val="auto"/>
        </w:rPr>
        <w:t>020 8253 7060</w:t>
      </w:r>
    </w:p>
    <w:p w14:paraId="2525A428" w14:textId="5486C05E" w:rsidR="00532F6A" w:rsidRPr="00A40478" w:rsidRDefault="00A40478" w:rsidP="00532F6A">
      <w:pPr>
        <w:rPr>
          <w:rFonts w:asciiTheme="minorHAnsi" w:hAnsiTheme="minorHAnsi" w:cstheme="minorHAnsi"/>
        </w:rPr>
      </w:pPr>
      <w:hyperlink r:id="rId37" w:history="1">
        <w:r w:rsidR="00532F6A" w:rsidRPr="00A40478">
          <w:rPr>
            <w:rStyle w:val="Hyperlink"/>
            <w:rFonts w:asciiTheme="minorHAnsi" w:hAnsiTheme="minorHAnsi" w:cstheme="minorHAnsi"/>
          </w:rPr>
          <w:t>cva@cvalive.org.uk</w:t>
        </w:r>
      </w:hyperlink>
    </w:p>
    <w:p w14:paraId="261F133F" w14:textId="77777777" w:rsidR="00532F6A" w:rsidRPr="00A40478" w:rsidRDefault="00532F6A" w:rsidP="00532F6A">
      <w:pPr>
        <w:rPr>
          <w:rFonts w:asciiTheme="minorHAnsi" w:hAnsiTheme="minorHAnsi" w:cstheme="minorHAnsi"/>
        </w:rPr>
      </w:pPr>
    </w:p>
    <w:p w14:paraId="0BEFBC43" w14:textId="121CEF51" w:rsidR="00532F6A" w:rsidRPr="00A40478" w:rsidRDefault="00532F6A" w:rsidP="00532F6A">
      <w:pPr>
        <w:pStyle w:val="NormalWeb"/>
        <w:spacing w:before="0" w:beforeAutospacing="0" w:after="150" w:afterAutospacing="0"/>
        <w:rPr>
          <w:rFonts w:asciiTheme="minorHAnsi" w:hAnsiTheme="minorHAnsi" w:cstheme="minorHAnsi"/>
          <w:color w:val="333333"/>
        </w:rPr>
      </w:pPr>
      <w:r w:rsidRPr="00A40478">
        <w:rPr>
          <w:rFonts w:asciiTheme="minorHAnsi" w:hAnsiTheme="minorHAnsi" w:cstheme="minorHAnsi"/>
          <w:color w:val="333333"/>
        </w:rPr>
        <w:t>Established in 1987, this is a woman only service (including trans women) which provides:</w:t>
      </w:r>
    </w:p>
    <w:p w14:paraId="07160998" w14:textId="77777777" w:rsidR="00532F6A" w:rsidRPr="00A40478" w:rsidRDefault="00532F6A" w:rsidP="00532F6A">
      <w:pPr>
        <w:pStyle w:val="ListParagraph"/>
        <w:numPr>
          <w:ilvl w:val="0"/>
          <w:numId w:val="12"/>
        </w:numPr>
        <w:spacing w:before="100" w:beforeAutospacing="1" w:after="100" w:afterAutospacing="1"/>
        <w:rPr>
          <w:rFonts w:cstheme="minorHAnsi"/>
          <w:color w:val="333333"/>
        </w:rPr>
      </w:pPr>
      <w:r w:rsidRPr="00A40478">
        <w:rPr>
          <w:rFonts w:cstheme="minorHAnsi"/>
          <w:color w:val="333333"/>
        </w:rPr>
        <w:lastRenderedPageBreak/>
        <w:t xml:space="preserve">A free sexual violence helpline providing emotional support and advice to women and girls 0808 801 </w:t>
      </w:r>
      <w:proofErr w:type="gramStart"/>
      <w:r w:rsidRPr="00A40478">
        <w:rPr>
          <w:rFonts w:cstheme="minorHAnsi"/>
          <w:color w:val="333333"/>
        </w:rPr>
        <w:t>0770</w:t>
      </w:r>
      <w:proofErr w:type="gramEnd"/>
    </w:p>
    <w:p w14:paraId="737AC8FC" w14:textId="11AB0A06" w:rsidR="00532F6A" w:rsidRPr="00A40478" w:rsidRDefault="00532F6A" w:rsidP="00532F6A">
      <w:pPr>
        <w:pStyle w:val="ListParagraph"/>
        <w:numPr>
          <w:ilvl w:val="0"/>
          <w:numId w:val="12"/>
        </w:numPr>
        <w:spacing w:before="100" w:beforeAutospacing="1" w:after="100" w:afterAutospacing="1"/>
        <w:rPr>
          <w:rFonts w:cstheme="minorHAnsi"/>
          <w:color w:val="333333"/>
        </w:rPr>
      </w:pPr>
      <w:r w:rsidRPr="00A40478">
        <w:rPr>
          <w:rFonts w:cstheme="minorHAnsi"/>
          <w:color w:val="333333"/>
        </w:rPr>
        <w:t>1-2-1 casework for young women 14-25 years old who are at risk of or experiencing gender-based violence.</w:t>
      </w:r>
    </w:p>
    <w:p w14:paraId="487D514D" w14:textId="77777777" w:rsidR="00532F6A" w:rsidRPr="00A40478" w:rsidRDefault="00532F6A" w:rsidP="00532F6A">
      <w:pPr>
        <w:pStyle w:val="ListParagraph"/>
        <w:numPr>
          <w:ilvl w:val="0"/>
          <w:numId w:val="12"/>
        </w:numPr>
        <w:spacing w:before="100" w:beforeAutospacing="1" w:after="100" w:afterAutospacing="1"/>
        <w:rPr>
          <w:rFonts w:cstheme="minorHAnsi"/>
          <w:color w:val="333333"/>
        </w:rPr>
      </w:pPr>
      <w:r w:rsidRPr="00A40478">
        <w:rPr>
          <w:rFonts w:cstheme="minorHAnsi"/>
          <w:color w:val="333333"/>
        </w:rPr>
        <w:t>A pan London 1-2-1 service for exiting prostitution</w:t>
      </w:r>
    </w:p>
    <w:p w14:paraId="0AA4C43A" w14:textId="77777777" w:rsidR="00532F6A" w:rsidRPr="00A40478" w:rsidRDefault="00532F6A" w:rsidP="00532F6A">
      <w:pPr>
        <w:pStyle w:val="ListParagraph"/>
        <w:numPr>
          <w:ilvl w:val="0"/>
          <w:numId w:val="12"/>
        </w:numPr>
        <w:spacing w:before="100" w:beforeAutospacing="1" w:after="100" w:afterAutospacing="1"/>
        <w:rPr>
          <w:rFonts w:cstheme="minorHAnsi"/>
          <w:color w:val="333333"/>
        </w:rPr>
      </w:pPr>
      <w:r w:rsidRPr="00A40478">
        <w:rPr>
          <w:rFonts w:cstheme="minorHAnsi"/>
          <w:color w:val="333333"/>
        </w:rPr>
        <w:t>1-2-1 casework support for BME women 16+</w:t>
      </w:r>
    </w:p>
    <w:p w14:paraId="6CFDBF04" w14:textId="31F6453C" w:rsidR="00532F6A" w:rsidRPr="00A40478" w:rsidRDefault="00532F6A" w:rsidP="000209B2">
      <w:pPr>
        <w:pStyle w:val="ListParagraph"/>
        <w:numPr>
          <w:ilvl w:val="0"/>
          <w:numId w:val="12"/>
        </w:numPr>
        <w:spacing w:before="100" w:beforeAutospacing="1" w:after="225" w:afterAutospacing="1"/>
        <w:rPr>
          <w:rFonts w:cstheme="minorHAnsi"/>
        </w:rPr>
      </w:pPr>
      <w:r w:rsidRPr="00A40478">
        <w:rPr>
          <w:rFonts w:cstheme="minorHAnsi"/>
          <w:color w:val="333333"/>
        </w:rPr>
        <w:t>Free Counselling service (15 weeks) for women 16+ who have experienced or are at risk of experiencing gender-based violence and group work delivered three times a year (8-week programme) by Ascent.</w:t>
      </w:r>
    </w:p>
    <w:p w14:paraId="4FCAD0A9" w14:textId="1ECC963B" w:rsidR="00E93885" w:rsidRPr="00A40478" w:rsidRDefault="00760208" w:rsidP="007A626C">
      <w:pPr>
        <w:spacing w:before="100" w:beforeAutospacing="1" w:after="100" w:afterAutospacing="1"/>
        <w:contextualSpacing/>
        <w:rPr>
          <w:rFonts w:asciiTheme="minorHAnsi" w:hAnsiTheme="minorHAnsi" w:cstheme="minorHAnsi"/>
          <w:b/>
          <w:bCs/>
          <w:sz w:val="28"/>
          <w:szCs w:val="28"/>
          <w:u w:val="single"/>
        </w:rPr>
      </w:pPr>
      <w:r w:rsidRPr="00A40478">
        <w:rPr>
          <w:rFonts w:asciiTheme="minorHAnsi" w:hAnsiTheme="minorHAnsi" w:cstheme="minorHAnsi"/>
          <w:b/>
          <w:bCs/>
          <w:sz w:val="28"/>
          <w:szCs w:val="28"/>
          <w:u w:val="single"/>
        </w:rPr>
        <w:t xml:space="preserve">Traffic </w:t>
      </w:r>
    </w:p>
    <w:p w14:paraId="29AC2683" w14:textId="77777777" w:rsidR="007A626C" w:rsidRPr="00A40478" w:rsidRDefault="007A626C" w:rsidP="007A626C">
      <w:pPr>
        <w:spacing w:before="100" w:beforeAutospacing="1" w:after="100" w:afterAutospacing="1"/>
        <w:contextualSpacing/>
        <w:rPr>
          <w:rFonts w:asciiTheme="minorHAnsi" w:hAnsiTheme="minorHAnsi" w:cstheme="minorHAnsi"/>
        </w:rPr>
      </w:pPr>
    </w:p>
    <w:p w14:paraId="03D316C8" w14:textId="77777777" w:rsidR="00760208" w:rsidRPr="00A40478" w:rsidRDefault="00760208" w:rsidP="00760208">
      <w:pPr>
        <w:spacing w:after="300"/>
        <w:rPr>
          <w:rFonts w:asciiTheme="minorHAnsi" w:hAnsiTheme="minorHAnsi" w:cstheme="minorHAnsi"/>
          <w:color w:val="2B2B2B"/>
        </w:rPr>
      </w:pPr>
      <w:r w:rsidRPr="00A40478">
        <w:rPr>
          <w:rFonts w:asciiTheme="minorHAnsi" w:hAnsiTheme="minorHAnsi" w:cstheme="minorHAnsi"/>
          <w:color w:val="2B2B2B"/>
        </w:rPr>
        <w:t xml:space="preserve">Croydon has introduced </w:t>
      </w:r>
      <w:proofErr w:type="gramStart"/>
      <w:r w:rsidRPr="00A40478">
        <w:rPr>
          <w:rFonts w:asciiTheme="minorHAnsi" w:hAnsiTheme="minorHAnsi" w:cstheme="minorHAnsi"/>
          <w:color w:val="2B2B2B"/>
        </w:rPr>
        <w:t>a number of</w:t>
      </w:r>
      <w:proofErr w:type="gramEnd"/>
      <w:r w:rsidRPr="00A40478">
        <w:rPr>
          <w:rFonts w:asciiTheme="minorHAnsi" w:hAnsiTheme="minorHAnsi" w:cstheme="minorHAnsi"/>
          <w:color w:val="2B2B2B"/>
        </w:rPr>
        <w:t xml:space="preserve"> Low Traffic Neighbourhoods (LTNs), in Broad Green, Woodside, Crystal Palace and South Norwood, but has effectively abandoned the latter and its commitment to the others is currently in doubt, following May’s elections. Three pop-up protected lane schemes using plastic wands have been delivered, at London Road, Dingwall Road, and High Street; a third is planned at Brighton Road but there are question marks over quality and continuity.</w:t>
      </w:r>
    </w:p>
    <w:p w14:paraId="6D6A6BEC" w14:textId="6C08C857" w:rsidR="007A626C" w:rsidRPr="00A40478" w:rsidRDefault="00760208" w:rsidP="00760208">
      <w:pPr>
        <w:spacing w:after="300"/>
        <w:rPr>
          <w:rFonts w:asciiTheme="minorHAnsi" w:hAnsiTheme="minorHAnsi" w:cstheme="minorHAnsi"/>
          <w:color w:val="2B2B2B"/>
        </w:rPr>
      </w:pPr>
      <w:r w:rsidRPr="00A40478">
        <w:rPr>
          <w:rFonts w:asciiTheme="minorHAnsi" w:hAnsiTheme="minorHAnsi" w:cstheme="minorHAnsi"/>
          <w:color w:val="2B2B2B"/>
        </w:rPr>
        <w:t>The nucleus of Croydon town centre is well-provided with shared pedestrian / cycle areas and has seen phenomenal growth in cycling. But the periphery of the town centre is blighted by unimproved, fast, multi-lane roads; the inner and outer suburbs continue to be plagued by sat-nav-assisted rat-running and over-reliance on cars for short trips.</w:t>
      </w:r>
    </w:p>
    <w:p w14:paraId="75ADD112" w14:textId="611B368E" w:rsidR="007A626C" w:rsidRPr="00A40478" w:rsidRDefault="003922CF" w:rsidP="00760208">
      <w:pPr>
        <w:spacing w:after="300"/>
        <w:rPr>
          <w:rFonts w:asciiTheme="minorHAnsi" w:hAnsiTheme="minorHAnsi" w:cstheme="minorHAnsi"/>
          <w:b/>
          <w:bCs/>
          <w:color w:val="2B2B2B"/>
          <w:sz w:val="28"/>
          <w:szCs w:val="28"/>
          <w:u w:val="single"/>
        </w:rPr>
      </w:pPr>
      <w:r w:rsidRPr="00A40478">
        <w:rPr>
          <w:rFonts w:asciiTheme="minorHAnsi" w:hAnsiTheme="minorHAnsi" w:cstheme="minorHAnsi"/>
          <w:b/>
          <w:bCs/>
          <w:color w:val="2B2B2B"/>
          <w:sz w:val="28"/>
          <w:szCs w:val="28"/>
          <w:u w:val="single"/>
        </w:rPr>
        <w:t>Pollution</w:t>
      </w:r>
    </w:p>
    <w:p w14:paraId="22361933" w14:textId="6477F9AD" w:rsidR="003922CF" w:rsidRPr="00A40478" w:rsidRDefault="003922CF" w:rsidP="003922CF">
      <w:pPr>
        <w:rPr>
          <w:rFonts w:asciiTheme="minorHAnsi" w:hAnsiTheme="minorHAnsi" w:cstheme="minorHAnsi"/>
        </w:rPr>
      </w:pPr>
      <w:r w:rsidRPr="00A40478">
        <w:rPr>
          <w:rFonts w:asciiTheme="minorHAnsi" w:hAnsiTheme="minorHAnsi" w:cstheme="minorHAnsi"/>
          <w:color w:val="000000"/>
          <w:shd w:val="clear" w:color="auto" w:fill="FFFFFF"/>
        </w:rPr>
        <w:t xml:space="preserve">The air quality is generally acceptable for most individuals, recently staying around 39-40. However, sensitive groups may experience minor to moderate symptoms from long-term exposure. </w:t>
      </w:r>
      <w:r w:rsidRPr="00A40478">
        <w:rPr>
          <w:rFonts w:asciiTheme="minorHAnsi" w:hAnsiTheme="minorHAnsi" w:cstheme="minorHAnsi"/>
        </w:rPr>
        <w:t>The AQI always remains under 70. The unit is not located on the main road so there is very little direct contact with pollution from cars.</w:t>
      </w:r>
    </w:p>
    <w:p w14:paraId="69B25024" w14:textId="78B95D4D" w:rsidR="003922CF" w:rsidRPr="00A40478" w:rsidRDefault="003922CF" w:rsidP="003922CF">
      <w:pPr>
        <w:rPr>
          <w:rFonts w:asciiTheme="minorHAnsi" w:hAnsiTheme="minorHAnsi" w:cstheme="minorHAnsi"/>
        </w:rPr>
      </w:pPr>
    </w:p>
    <w:p w14:paraId="7A3D4636" w14:textId="1711D13E" w:rsidR="003922CF" w:rsidRPr="00A40478" w:rsidRDefault="003922CF" w:rsidP="003922CF">
      <w:pPr>
        <w:rPr>
          <w:rFonts w:asciiTheme="minorHAnsi" w:hAnsiTheme="minorHAnsi" w:cstheme="minorHAnsi"/>
          <w:b/>
          <w:bCs/>
          <w:sz w:val="28"/>
          <w:szCs w:val="28"/>
          <w:u w:val="single"/>
        </w:rPr>
      </w:pPr>
      <w:r w:rsidRPr="00A40478">
        <w:rPr>
          <w:rFonts w:asciiTheme="minorHAnsi" w:hAnsiTheme="minorHAnsi" w:cstheme="minorHAnsi"/>
          <w:b/>
          <w:bCs/>
          <w:sz w:val="28"/>
          <w:szCs w:val="28"/>
          <w:u w:val="single"/>
        </w:rPr>
        <w:t xml:space="preserve">Nearest Police </w:t>
      </w:r>
      <w:r w:rsidR="009500B3" w:rsidRPr="00A40478">
        <w:rPr>
          <w:rFonts w:asciiTheme="minorHAnsi" w:hAnsiTheme="minorHAnsi" w:cstheme="minorHAnsi"/>
          <w:b/>
          <w:bCs/>
          <w:sz w:val="28"/>
          <w:szCs w:val="28"/>
          <w:u w:val="single"/>
        </w:rPr>
        <w:t>Buildings</w:t>
      </w:r>
    </w:p>
    <w:p w14:paraId="2FE7D7C4" w14:textId="6C4D3971" w:rsidR="003922CF" w:rsidRPr="00A40478" w:rsidRDefault="003922CF" w:rsidP="003922CF">
      <w:pPr>
        <w:rPr>
          <w:rFonts w:asciiTheme="minorHAnsi" w:hAnsiTheme="minorHAnsi" w:cstheme="minorHAnsi"/>
          <w:sz w:val="32"/>
          <w:szCs w:val="32"/>
          <w:u w:val="single"/>
        </w:rPr>
      </w:pPr>
    </w:p>
    <w:p w14:paraId="5999558B" w14:textId="17599CF5" w:rsidR="009500B3" w:rsidRPr="00A40478" w:rsidRDefault="009500B3" w:rsidP="009500B3">
      <w:pPr>
        <w:pStyle w:val="Heading1"/>
        <w:spacing w:before="0" w:beforeAutospacing="0" w:after="0" w:afterAutospacing="0"/>
        <w:textAlignment w:val="baseline"/>
        <w:rPr>
          <w:rFonts w:asciiTheme="minorHAnsi" w:hAnsiTheme="minorHAnsi" w:cstheme="minorHAnsi"/>
          <w:color w:val="202124"/>
          <w:sz w:val="24"/>
          <w:szCs w:val="24"/>
        </w:rPr>
      </w:pPr>
      <w:r w:rsidRPr="00A40478">
        <w:rPr>
          <w:rFonts w:asciiTheme="minorHAnsi" w:hAnsiTheme="minorHAnsi" w:cstheme="minorHAnsi"/>
          <w:color w:val="202124"/>
          <w:sz w:val="24"/>
          <w:szCs w:val="24"/>
        </w:rPr>
        <w:t>Croydon Police Station</w:t>
      </w:r>
    </w:p>
    <w:p w14:paraId="4F37B212" w14:textId="46110E2D" w:rsidR="003922CF" w:rsidRPr="00A40478" w:rsidRDefault="009500B3" w:rsidP="003922CF">
      <w:pPr>
        <w:rPr>
          <w:rFonts w:asciiTheme="minorHAnsi" w:hAnsiTheme="minorHAnsi" w:cstheme="minorHAnsi"/>
        </w:rPr>
      </w:pPr>
      <w:r w:rsidRPr="00A40478">
        <w:rPr>
          <w:rFonts w:asciiTheme="minorHAnsi" w:hAnsiTheme="minorHAnsi" w:cstheme="minorHAnsi"/>
        </w:rPr>
        <w:t>71 Park Ln, Croydon CR9 1BP</w:t>
      </w:r>
    </w:p>
    <w:p w14:paraId="605ECED4" w14:textId="65E27733" w:rsidR="00760208" w:rsidRPr="00A40478" w:rsidRDefault="009500B3" w:rsidP="009500B3">
      <w:pPr>
        <w:spacing w:before="100" w:beforeAutospacing="1" w:after="100" w:afterAutospacing="1"/>
        <w:contextualSpacing/>
        <w:rPr>
          <w:rFonts w:asciiTheme="minorHAnsi" w:hAnsiTheme="minorHAnsi" w:cstheme="minorHAnsi"/>
        </w:rPr>
      </w:pPr>
      <w:r w:rsidRPr="00A40478">
        <w:rPr>
          <w:rFonts w:asciiTheme="minorHAnsi" w:hAnsiTheme="minorHAnsi" w:cstheme="minorHAnsi"/>
        </w:rPr>
        <w:t>Open 24 hours</w:t>
      </w:r>
    </w:p>
    <w:p w14:paraId="06FC849A" w14:textId="3C03BC37" w:rsidR="0063306C" w:rsidRPr="00A40478" w:rsidRDefault="00A40478" w:rsidP="00AB01FA">
      <w:pPr>
        <w:rPr>
          <w:rFonts w:asciiTheme="minorHAnsi" w:hAnsiTheme="minorHAnsi" w:cstheme="minorHAnsi"/>
        </w:rPr>
      </w:pPr>
      <w:hyperlink r:id="rId38" w:history="1">
        <w:r w:rsidR="009500B3" w:rsidRPr="00A40478">
          <w:rPr>
            <w:rStyle w:val="Hyperlink"/>
            <w:rFonts w:asciiTheme="minorHAnsi" w:hAnsiTheme="minorHAnsi" w:cstheme="minorHAnsi"/>
            <w:u w:val="none"/>
          </w:rPr>
          <w:t>https://www.met.police.uk/</w:t>
        </w:r>
      </w:hyperlink>
      <w:r w:rsidR="009500B3" w:rsidRPr="00A40478">
        <w:rPr>
          <w:rFonts w:asciiTheme="minorHAnsi" w:hAnsiTheme="minorHAnsi" w:cstheme="minorHAnsi"/>
        </w:rPr>
        <w:t xml:space="preserve"> </w:t>
      </w:r>
    </w:p>
    <w:p w14:paraId="765857E7" w14:textId="36313586" w:rsidR="009500B3" w:rsidRPr="00A40478" w:rsidRDefault="009500B3" w:rsidP="00AB01FA">
      <w:pPr>
        <w:rPr>
          <w:rFonts w:asciiTheme="minorHAnsi" w:hAnsiTheme="minorHAnsi" w:cstheme="minorHAnsi"/>
        </w:rPr>
      </w:pPr>
    </w:p>
    <w:p w14:paraId="37798BC2" w14:textId="2194E3E2" w:rsidR="009500B3" w:rsidRPr="00A40478" w:rsidRDefault="009500B3" w:rsidP="009500B3">
      <w:pPr>
        <w:pStyle w:val="Heading1"/>
        <w:spacing w:before="0" w:beforeAutospacing="0" w:after="0" w:afterAutospacing="0"/>
        <w:textAlignment w:val="baseline"/>
        <w:rPr>
          <w:rFonts w:asciiTheme="minorHAnsi" w:hAnsiTheme="minorHAnsi" w:cstheme="minorHAnsi"/>
          <w:color w:val="202124"/>
          <w:sz w:val="24"/>
          <w:szCs w:val="24"/>
        </w:rPr>
      </w:pPr>
      <w:r w:rsidRPr="00A40478">
        <w:rPr>
          <w:rFonts w:asciiTheme="minorHAnsi" w:hAnsiTheme="minorHAnsi" w:cstheme="minorHAnsi"/>
          <w:color w:val="202124"/>
          <w:sz w:val="24"/>
          <w:szCs w:val="24"/>
        </w:rPr>
        <w:t>Metropolitan Police</w:t>
      </w:r>
    </w:p>
    <w:p w14:paraId="67F71CF5" w14:textId="4D5C0F56" w:rsidR="009500B3" w:rsidRPr="00A40478" w:rsidRDefault="009500B3" w:rsidP="009500B3">
      <w:pPr>
        <w:pStyle w:val="Heading1"/>
        <w:spacing w:before="0" w:beforeAutospacing="0" w:after="0" w:afterAutospacing="0"/>
        <w:textAlignment w:val="baseline"/>
        <w:rPr>
          <w:rFonts w:asciiTheme="minorHAnsi" w:hAnsiTheme="minorHAnsi" w:cstheme="minorHAnsi"/>
          <w:b w:val="0"/>
          <w:bCs w:val="0"/>
          <w:color w:val="202124"/>
          <w:sz w:val="24"/>
          <w:szCs w:val="24"/>
        </w:rPr>
      </w:pPr>
      <w:r w:rsidRPr="00A40478">
        <w:rPr>
          <w:rFonts w:asciiTheme="minorHAnsi" w:hAnsiTheme="minorHAnsi" w:cstheme="minorHAnsi"/>
          <w:b w:val="0"/>
          <w:bCs w:val="0"/>
          <w:color w:val="202124"/>
          <w:sz w:val="24"/>
          <w:szCs w:val="24"/>
        </w:rPr>
        <w:t>9 High St, London, West Wickham BR4 0LP</w:t>
      </w:r>
    </w:p>
    <w:p w14:paraId="4CF36FBC" w14:textId="5FC53DA4" w:rsidR="009500B3" w:rsidRPr="00A40478" w:rsidRDefault="009500B3" w:rsidP="009500B3">
      <w:pPr>
        <w:rPr>
          <w:rFonts w:asciiTheme="minorHAnsi" w:hAnsiTheme="minorHAnsi" w:cstheme="minorHAnsi"/>
          <w:sz w:val="22"/>
          <w:szCs w:val="22"/>
        </w:rPr>
      </w:pPr>
    </w:p>
    <w:p w14:paraId="2021A90F" w14:textId="714792C4" w:rsidR="009500B3" w:rsidRPr="00A40478" w:rsidRDefault="009500B3" w:rsidP="009500B3">
      <w:pPr>
        <w:pStyle w:val="Heading1"/>
        <w:spacing w:before="0" w:beforeAutospacing="0" w:after="0" w:afterAutospacing="0"/>
        <w:textAlignment w:val="baseline"/>
        <w:rPr>
          <w:rFonts w:asciiTheme="minorHAnsi" w:hAnsiTheme="minorHAnsi" w:cstheme="minorHAnsi"/>
          <w:color w:val="202124"/>
          <w:sz w:val="24"/>
          <w:szCs w:val="24"/>
        </w:rPr>
      </w:pPr>
      <w:r w:rsidRPr="00A40478">
        <w:rPr>
          <w:rFonts w:asciiTheme="minorHAnsi" w:hAnsiTheme="minorHAnsi" w:cstheme="minorHAnsi"/>
          <w:color w:val="202124"/>
          <w:sz w:val="24"/>
          <w:szCs w:val="24"/>
        </w:rPr>
        <w:t>British Transport Police Croydon Police Station</w:t>
      </w:r>
    </w:p>
    <w:p w14:paraId="2CDAAFE5" w14:textId="2FB25A49" w:rsidR="009500B3" w:rsidRPr="00A40478" w:rsidRDefault="009500B3" w:rsidP="009500B3">
      <w:pPr>
        <w:rPr>
          <w:rFonts w:asciiTheme="minorHAnsi" w:hAnsiTheme="minorHAnsi" w:cstheme="minorHAnsi"/>
        </w:rPr>
      </w:pPr>
      <w:r w:rsidRPr="00A40478">
        <w:rPr>
          <w:rFonts w:asciiTheme="minorHAnsi" w:hAnsiTheme="minorHAnsi" w:cstheme="minorHAnsi"/>
        </w:rPr>
        <w:t>17 Addiscombe Rd, Croydon CR0 6SR</w:t>
      </w:r>
    </w:p>
    <w:p w14:paraId="683E6E45" w14:textId="0D59FB22" w:rsidR="009500B3" w:rsidRPr="00A40478" w:rsidRDefault="009500B3" w:rsidP="009500B3">
      <w:pPr>
        <w:rPr>
          <w:rFonts w:asciiTheme="minorHAnsi" w:hAnsiTheme="minorHAnsi" w:cstheme="minorHAnsi"/>
        </w:rPr>
      </w:pPr>
      <w:r w:rsidRPr="00A40478">
        <w:rPr>
          <w:rFonts w:asciiTheme="minorHAnsi" w:hAnsiTheme="minorHAnsi" w:cstheme="minorHAnsi"/>
        </w:rPr>
        <w:t>Mon – Fri:  9am–5pm</w:t>
      </w:r>
    </w:p>
    <w:p w14:paraId="76B98D6E" w14:textId="31A418ED" w:rsidR="009500B3" w:rsidRPr="00A40478" w:rsidRDefault="009500B3" w:rsidP="009500B3">
      <w:pPr>
        <w:rPr>
          <w:rFonts w:asciiTheme="minorHAnsi" w:hAnsiTheme="minorHAnsi" w:cstheme="minorHAnsi"/>
        </w:rPr>
      </w:pPr>
      <w:r w:rsidRPr="00A40478">
        <w:rPr>
          <w:rFonts w:asciiTheme="minorHAnsi" w:hAnsiTheme="minorHAnsi" w:cstheme="minorHAnsi"/>
        </w:rPr>
        <w:t>0800405040</w:t>
      </w:r>
    </w:p>
    <w:p w14:paraId="18DF3238" w14:textId="2AEB8815" w:rsidR="009500B3" w:rsidRPr="00A40478" w:rsidRDefault="00A40478" w:rsidP="00AB01FA">
      <w:pPr>
        <w:rPr>
          <w:rFonts w:asciiTheme="minorHAnsi" w:hAnsiTheme="minorHAnsi" w:cstheme="minorHAnsi"/>
        </w:rPr>
      </w:pPr>
      <w:hyperlink r:id="rId39" w:history="1">
        <w:r w:rsidR="009500B3" w:rsidRPr="00A40478">
          <w:rPr>
            <w:rStyle w:val="Hyperlink"/>
            <w:rFonts w:asciiTheme="minorHAnsi" w:hAnsiTheme="minorHAnsi" w:cstheme="minorHAnsi"/>
          </w:rPr>
          <w:t>http://www.btp.police.uk/</w:t>
        </w:r>
      </w:hyperlink>
      <w:r w:rsidR="009500B3" w:rsidRPr="00A40478">
        <w:rPr>
          <w:rFonts w:asciiTheme="minorHAnsi" w:hAnsiTheme="minorHAnsi" w:cstheme="minorHAnsi"/>
        </w:rPr>
        <w:t xml:space="preserve"> </w:t>
      </w:r>
    </w:p>
    <w:p w14:paraId="28D0508B" w14:textId="5AAE9FD7" w:rsidR="00B77894" w:rsidRPr="00A40478" w:rsidRDefault="00B77894" w:rsidP="00AB01FA">
      <w:pPr>
        <w:rPr>
          <w:rFonts w:asciiTheme="minorHAnsi" w:hAnsiTheme="minorHAnsi" w:cstheme="minorHAnsi"/>
        </w:rPr>
      </w:pPr>
    </w:p>
    <w:p w14:paraId="7836CF8C" w14:textId="69C522E5" w:rsidR="00B77894" w:rsidRPr="00A40478" w:rsidRDefault="00B77894" w:rsidP="00AB01FA">
      <w:pPr>
        <w:rPr>
          <w:rFonts w:asciiTheme="minorHAnsi" w:hAnsiTheme="minorHAnsi" w:cstheme="minorHAnsi"/>
        </w:rPr>
      </w:pPr>
    </w:p>
    <w:p w14:paraId="4AD8A0E7" w14:textId="25F22B52" w:rsidR="00B77894" w:rsidRPr="00A40478" w:rsidRDefault="00CD1777" w:rsidP="00AB01FA">
      <w:pPr>
        <w:rPr>
          <w:rFonts w:asciiTheme="minorHAnsi" w:hAnsiTheme="minorHAnsi" w:cstheme="minorHAnsi"/>
          <w:sz w:val="32"/>
          <w:szCs w:val="32"/>
          <w:u w:val="single"/>
        </w:rPr>
      </w:pPr>
      <w:r w:rsidRPr="00A40478">
        <w:rPr>
          <w:rFonts w:asciiTheme="minorHAnsi" w:hAnsiTheme="minorHAnsi" w:cstheme="minorHAnsi"/>
          <w:sz w:val="32"/>
          <w:szCs w:val="32"/>
          <w:u w:val="single"/>
        </w:rPr>
        <w:t>Croydon General Reputation</w:t>
      </w:r>
    </w:p>
    <w:p w14:paraId="5674C121" w14:textId="77777777" w:rsidR="00CD1777" w:rsidRPr="00A40478" w:rsidRDefault="00CD1777" w:rsidP="00AB01FA">
      <w:pPr>
        <w:rPr>
          <w:rFonts w:asciiTheme="minorHAnsi" w:hAnsiTheme="minorHAnsi" w:cstheme="minorHAnsi"/>
          <w:sz w:val="32"/>
          <w:szCs w:val="32"/>
          <w:u w:val="single"/>
        </w:rPr>
      </w:pPr>
    </w:p>
    <w:p w14:paraId="12F5F1C9" w14:textId="694985E6" w:rsidR="00CD1777" w:rsidRPr="00A40478" w:rsidRDefault="00CD1777" w:rsidP="00CD1777">
      <w:pPr>
        <w:rPr>
          <w:rFonts w:asciiTheme="minorHAnsi" w:hAnsiTheme="minorHAnsi" w:cstheme="minorHAnsi"/>
        </w:rPr>
      </w:pPr>
      <w:r w:rsidRPr="00A40478">
        <w:rPr>
          <w:rFonts w:asciiTheme="minorHAnsi" w:hAnsiTheme="minorHAnsi" w:cstheme="minorHAnsi"/>
          <w:shd w:val="clear" w:color="auto" w:fill="FFFFFF"/>
        </w:rPr>
        <w:t>There are</w:t>
      </w:r>
      <w:hyperlink r:id="rId40" w:history="1"/>
      <w:r w:rsidR="00994757" w:rsidRPr="00A40478">
        <w:rPr>
          <w:rFonts w:asciiTheme="minorHAnsi" w:hAnsiTheme="minorHAnsi" w:cstheme="minorHAnsi"/>
        </w:rPr>
        <w:t xml:space="preserve"> 47 secondary schools</w:t>
      </w:r>
      <w:r w:rsidRPr="00A40478">
        <w:rPr>
          <w:rStyle w:val="apple-converted-space"/>
          <w:rFonts w:asciiTheme="minorHAnsi" w:hAnsiTheme="minorHAnsi" w:cstheme="minorHAnsi"/>
          <w:shd w:val="clear" w:color="auto" w:fill="FFFFFF"/>
        </w:rPr>
        <w:t> </w:t>
      </w:r>
      <w:r w:rsidRPr="00A40478">
        <w:rPr>
          <w:rFonts w:asciiTheme="minorHAnsi" w:hAnsiTheme="minorHAnsi" w:cstheme="minorHAnsi"/>
          <w:shd w:val="clear" w:color="auto" w:fill="FFFFFF"/>
        </w:rPr>
        <w:t xml:space="preserve">in Croydon. 7 of these schools achieved an Ofsted rating of ‘outstanding’, with the rest achieving ‘good’. </w:t>
      </w:r>
    </w:p>
    <w:p w14:paraId="129A814F" w14:textId="005B46B1" w:rsidR="00CD1777" w:rsidRPr="00A40478" w:rsidRDefault="00CD1777" w:rsidP="00CD1777">
      <w:pPr>
        <w:pStyle w:val="NormalWeb"/>
        <w:spacing w:before="264" w:beforeAutospacing="0" w:after="264" w:afterAutospacing="0"/>
        <w:rPr>
          <w:rFonts w:asciiTheme="minorHAnsi" w:hAnsiTheme="minorHAnsi" w:cstheme="minorHAnsi"/>
        </w:rPr>
      </w:pPr>
      <w:r w:rsidRPr="00A40478">
        <w:rPr>
          <w:rFonts w:asciiTheme="minorHAnsi" w:hAnsiTheme="minorHAnsi" w:cstheme="minorHAnsi"/>
        </w:rPr>
        <w:t>For those with a penchant for the creative arts, Croydon has a growing arts and culture scene.</w:t>
      </w:r>
    </w:p>
    <w:p w14:paraId="07418547" w14:textId="17AEE594" w:rsidR="00CD1777" w:rsidRPr="00A40478" w:rsidRDefault="00CD1777" w:rsidP="00CD1777">
      <w:pPr>
        <w:rPr>
          <w:rFonts w:asciiTheme="minorHAnsi" w:hAnsiTheme="minorHAnsi" w:cstheme="minorHAnsi"/>
          <w:shd w:val="clear" w:color="auto" w:fill="FFFFFF"/>
        </w:rPr>
      </w:pPr>
      <w:r w:rsidRPr="00A40478">
        <w:rPr>
          <w:rFonts w:asciiTheme="minorHAnsi" w:hAnsiTheme="minorHAnsi" w:cstheme="minorHAnsi"/>
        </w:rPr>
        <w:t>Croydon itself isn’t home to a university, but it is a short distance from all of London’s major institutions. This includes</w:t>
      </w:r>
      <w:hyperlink r:id="rId41" w:history="1"/>
      <w:r w:rsidRPr="00A40478">
        <w:rPr>
          <w:rFonts w:asciiTheme="minorHAnsi" w:hAnsiTheme="minorHAnsi" w:cstheme="minorHAnsi"/>
        </w:rPr>
        <w:t xml:space="preserve"> University College London</w:t>
      </w:r>
      <w:r w:rsidRPr="00A40478">
        <w:rPr>
          <w:rStyle w:val="apple-converted-space"/>
          <w:rFonts w:asciiTheme="minorHAnsi" w:hAnsiTheme="minorHAnsi" w:cstheme="minorHAnsi"/>
        </w:rPr>
        <w:t> </w:t>
      </w:r>
      <w:r w:rsidRPr="00A40478">
        <w:rPr>
          <w:rFonts w:asciiTheme="minorHAnsi" w:hAnsiTheme="minorHAnsi" w:cstheme="minorHAnsi"/>
        </w:rPr>
        <w:t>ranked 10</w:t>
      </w:r>
      <w:r w:rsidRPr="00A40478">
        <w:rPr>
          <w:rFonts w:asciiTheme="minorHAnsi" w:hAnsiTheme="minorHAnsi" w:cstheme="minorHAnsi"/>
          <w:vertAlign w:val="superscript"/>
        </w:rPr>
        <w:t>th</w:t>
      </w:r>
      <w:r w:rsidRPr="00A40478">
        <w:rPr>
          <w:rStyle w:val="apple-converted-space"/>
          <w:rFonts w:asciiTheme="minorHAnsi" w:hAnsiTheme="minorHAnsi" w:cstheme="minorHAnsi"/>
        </w:rPr>
        <w:t> </w:t>
      </w:r>
      <w:r w:rsidRPr="00A40478">
        <w:rPr>
          <w:rFonts w:asciiTheme="minorHAnsi" w:hAnsiTheme="minorHAnsi" w:cstheme="minorHAnsi"/>
        </w:rPr>
        <w:t>in the UK, and the Imperial College London ranked 5</w:t>
      </w:r>
      <w:r w:rsidRPr="00A40478">
        <w:rPr>
          <w:rFonts w:asciiTheme="minorHAnsi" w:hAnsiTheme="minorHAnsi" w:cstheme="minorHAnsi"/>
          <w:vertAlign w:val="superscript"/>
        </w:rPr>
        <w:t>th</w:t>
      </w:r>
      <w:r w:rsidRPr="00A40478">
        <w:rPr>
          <w:rStyle w:val="apple-converted-space"/>
          <w:rFonts w:asciiTheme="minorHAnsi" w:hAnsiTheme="minorHAnsi" w:cstheme="minorHAnsi"/>
        </w:rPr>
        <w:t> </w:t>
      </w:r>
      <w:r w:rsidRPr="00A40478">
        <w:rPr>
          <w:rFonts w:asciiTheme="minorHAnsi" w:hAnsiTheme="minorHAnsi" w:cstheme="minorHAnsi"/>
        </w:rPr>
        <w:t>in the UK.</w:t>
      </w:r>
      <w:r w:rsidRPr="00A40478">
        <w:rPr>
          <w:rFonts w:asciiTheme="minorHAnsi" w:hAnsiTheme="minorHAnsi" w:cstheme="minorHAnsi"/>
          <w:shd w:val="clear" w:color="auto" w:fill="FFFFFF"/>
        </w:rPr>
        <w:t xml:space="preserve"> </w:t>
      </w:r>
    </w:p>
    <w:p w14:paraId="33B70C6A" w14:textId="77777777" w:rsidR="00CD1777" w:rsidRPr="00A40478" w:rsidRDefault="00CD1777" w:rsidP="00CD1777">
      <w:pPr>
        <w:rPr>
          <w:rFonts w:asciiTheme="minorHAnsi" w:hAnsiTheme="minorHAnsi" w:cstheme="minorHAnsi"/>
          <w:shd w:val="clear" w:color="auto" w:fill="FFFFFF"/>
        </w:rPr>
      </w:pPr>
    </w:p>
    <w:p w14:paraId="7F2AB068" w14:textId="4EC44D06" w:rsidR="00370EEB" w:rsidRPr="00A40478" w:rsidRDefault="00CD1777" w:rsidP="00A40478">
      <w:pPr>
        <w:rPr>
          <w:rFonts w:asciiTheme="minorHAnsi" w:hAnsiTheme="minorHAnsi" w:cstheme="minorHAnsi"/>
          <w:shd w:val="clear" w:color="auto" w:fill="FFFFFF"/>
        </w:rPr>
      </w:pPr>
      <w:r w:rsidRPr="00A40478">
        <w:rPr>
          <w:rFonts w:asciiTheme="minorHAnsi" w:hAnsiTheme="minorHAnsi" w:cstheme="minorHAnsi"/>
          <w:shd w:val="clear" w:color="auto" w:fill="FFFFFF"/>
        </w:rPr>
        <w:t xml:space="preserve">With a population of nearly 400,000, Croydon – like many large towns and cities – is not immune to crime.  </w:t>
      </w:r>
      <w:proofErr w:type="gramStart"/>
      <w:r w:rsidRPr="00A40478">
        <w:rPr>
          <w:rFonts w:asciiTheme="minorHAnsi" w:hAnsiTheme="minorHAnsi" w:cstheme="minorHAnsi"/>
          <w:shd w:val="clear" w:color="auto" w:fill="FFFFFF"/>
        </w:rPr>
        <w:t>The majority of</w:t>
      </w:r>
      <w:proofErr w:type="gramEnd"/>
      <w:r w:rsidRPr="00A40478">
        <w:rPr>
          <w:rFonts w:asciiTheme="minorHAnsi" w:hAnsiTheme="minorHAnsi" w:cstheme="minorHAnsi"/>
          <w:shd w:val="clear" w:color="auto" w:fill="FFFFFF"/>
        </w:rPr>
        <w:t xml:space="preserve"> crimes appears to take place in the northern areas of the borough, with antisocial behaviour and violence being two of the biggest problems.</w:t>
      </w:r>
      <w:r w:rsidRPr="00A40478">
        <w:rPr>
          <w:rStyle w:val="apple-converted-space"/>
          <w:rFonts w:asciiTheme="minorHAnsi" w:hAnsiTheme="minorHAnsi" w:cstheme="minorHAnsi"/>
          <w:u w:val="single"/>
        </w:rPr>
        <w:t> </w:t>
      </w:r>
      <w:r w:rsidRPr="00A40478">
        <w:rPr>
          <w:rFonts w:asciiTheme="minorHAnsi" w:hAnsiTheme="minorHAnsi" w:cstheme="minorHAnsi"/>
        </w:rPr>
        <w:t>The Safer Croydon Partnership</w:t>
      </w:r>
      <w:r w:rsidRPr="00A40478">
        <w:rPr>
          <w:rStyle w:val="apple-converted-space"/>
          <w:rFonts w:asciiTheme="minorHAnsi" w:hAnsiTheme="minorHAnsi" w:cstheme="minorHAnsi"/>
          <w:shd w:val="clear" w:color="auto" w:fill="FFFFFF"/>
        </w:rPr>
        <w:t> </w:t>
      </w:r>
      <w:r w:rsidRPr="00A40478">
        <w:rPr>
          <w:rFonts w:asciiTheme="minorHAnsi" w:hAnsiTheme="minorHAnsi" w:cstheme="minorHAnsi"/>
          <w:shd w:val="clear" w:color="auto" w:fill="FFFFFF"/>
        </w:rPr>
        <w:t xml:space="preserve">is an initiative led by the council, police, fire services, probation, health agencies, local </w:t>
      </w:r>
      <w:proofErr w:type="gramStart"/>
      <w:r w:rsidRPr="00A40478">
        <w:rPr>
          <w:rFonts w:asciiTheme="minorHAnsi" w:hAnsiTheme="minorHAnsi" w:cstheme="minorHAnsi"/>
          <w:shd w:val="clear" w:color="auto" w:fill="FFFFFF"/>
        </w:rPr>
        <w:t>businesses</w:t>
      </w:r>
      <w:proofErr w:type="gramEnd"/>
      <w:r w:rsidRPr="00A40478">
        <w:rPr>
          <w:rFonts w:asciiTheme="minorHAnsi" w:hAnsiTheme="minorHAnsi" w:cstheme="minorHAnsi"/>
          <w:shd w:val="clear" w:color="auto" w:fill="FFFFFF"/>
        </w:rPr>
        <w:t xml:space="preserve"> and community leaders to tackle anti-social behaviour, crime and disorder.</w:t>
      </w:r>
    </w:p>
    <w:p w14:paraId="346B6520" w14:textId="77777777" w:rsidR="00A40478" w:rsidRPr="00A40478" w:rsidRDefault="00A40478" w:rsidP="00A40478">
      <w:pPr>
        <w:rPr>
          <w:rFonts w:asciiTheme="minorHAnsi" w:hAnsiTheme="minorHAnsi" w:cstheme="minorHAnsi"/>
        </w:rPr>
      </w:pPr>
    </w:p>
    <w:p w14:paraId="7C7D2DFF" w14:textId="77777777" w:rsidR="00707B4B" w:rsidRPr="00A40478" w:rsidRDefault="00707B4B" w:rsidP="00707B4B">
      <w:pPr>
        <w:rPr>
          <w:rFonts w:asciiTheme="minorHAnsi" w:hAnsiTheme="minorHAnsi" w:cstheme="minorHAnsi"/>
          <w:b/>
          <w:bCs/>
          <w:sz w:val="40"/>
          <w:szCs w:val="40"/>
          <w:u w:val="single"/>
        </w:rPr>
      </w:pPr>
      <w:r w:rsidRPr="00A40478">
        <w:rPr>
          <w:rFonts w:asciiTheme="minorHAnsi" w:hAnsiTheme="minorHAnsi" w:cstheme="minorHAnsi"/>
          <w:b/>
          <w:bCs/>
          <w:sz w:val="40"/>
          <w:szCs w:val="40"/>
          <w:u w:val="single"/>
        </w:rPr>
        <w:t>47 South Norwood Hill SE25 6BX</w:t>
      </w:r>
    </w:p>
    <w:p w14:paraId="5B50DB9C" w14:textId="77777777" w:rsidR="0053301F" w:rsidRPr="00EB3160" w:rsidRDefault="0053301F" w:rsidP="00707B4B">
      <w:pPr>
        <w:rPr>
          <w:rFonts w:asciiTheme="minorHAnsi" w:hAnsiTheme="minorHAnsi" w:cstheme="minorHAnsi"/>
          <w:b/>
          <w:bCs/>
          <w:sz w:val="40"/>
          <w:szCs w:val="40"/>
          <w:u w:val="single"/>
        </w:rPr>
      </w:pPr>
    </w:p>
    <w:p w14:paraId="1B55C77C" w14:textId="71D00742" w:rsidR="00B77894" w:rsidRPr="009500B3" w:rsidRDefault="00707B4B" w:rsidP="00AB01FA">
      <w:pPr>
        <w:rPr>
          <w:rFonts w:ascii="Calibri" w:hAnsi="Calibri" w:cs="Calibri"/>
          <w:sz w:val="28"/>
          <w:szCs w:val="28"/>
        </w:rPr>
      </w:pPr>
      <w:r w:rsidRPr="00707B4B">
        <w:rPr>
          <w:rFonts w:ascii="Calibri" w:hAnsi="Calibri" w:cs="Calibri"/>
          <w:noProof/>
          <w:sz w:val="28"/>
          <w:szCs w:val="28"/>
        </w:rPr>
        <w:drawing>
          <wp:inline distT="0" distB="0" distL="0" distR="0" wp14:anchorId="54B365D0" wp14:editId="1847469C">
            <wp:extent cx="4763755" cy="4032250"/>
            <wp:effectExtent l="0" t="0" r="0" b="6350"/>
            <wp:docPr id="1339653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53089" name=""/>
                    <pic:cNvPicPr/>
                  </pic:nvPicPr>
                  <pic:blipFill rotWithShape="1">
                    <a:blip r:embed="rId42"/>
                    <a:srcRect t="1297" b="16144"/>
                    <a:stretch/>
                  </pic:blipFill>
                  <pic:spPr bwMode="auto">
                    <a:xfrm>
                      <a:off x="0" y="0"/>
                      <a:ext cx="4765102" cy="4033390"/>
                    </a:xfrm>
                    <a:prstGeom prst="rect">
                      <a:avLst/>
                    </a:prstGeom>
                    <a:ln>
                      <a:noFill/>
                    </a:ln>
                    <a:extLst>
                      <a:ext uri="{53640926-AAD7-44D8-BBD7-CCE9431645EC}">
                        <a14:shadowObscured xmlns:a14="http://schemas.microsoft.com/office/drawing/2010/main"/>
                      </a:ext>
                    </a:extLst>
                  </pic:spPr>
                </pic:pic>
              </a:graphicData>
            </a:graphic>
          </wp:inline>
        </w:drawing>
      </w:r>
    </w:p>
    <w:sectPr w:rsidR="00B77894" w:rsidRPr="009500B3" w:rsidSect="00415FDB">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24F99"/>
    <w:multiLevelType w:val="multilevel"/>
    <w:tmpl w:val="ED0CA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94FA4"/>
    <w:multiLevelType w:val="multilevel"/>
    <w:tmpl w:val="18142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232ACB"/>
    <w:multiLevelType w:val="multilevel"/>
    <w:tmpl w:val="BC662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3B22C0"/>
    <w:multiLevelType w:val="multilevel"/>
    <w:tmpl w:val="98E88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E90BAB"/>
    <w:multiLevelType w:val="multilevel"/>
    <w:tmpl w:val="8702C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4F4712"/>
    <w:multiLevelType w:val="multilevel"/>
    <w:tmpl w:val="6D2E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671002"/>
    <w:multiLevelType w:val="hybridMultilevel"/>
    <w:tmpl w:val="944491D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6D6076"/>
    <w:multiLevelType w:val="hybridMultilevel"/>
    <w:tmpl w:val="A2343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E86F0D"/>
    <w:multiLevelType w:val="multilevel"/>
    <w:tmpl w:val="4B24F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76053E"/>
    <w:multiLevelType w:val="multilevel"/>
    <w:tmpl w:val="99D4C014"/>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84156F4"/>
    <w:multiLevelType w:val="multilevel"/>
    <w:tmpl w:val="183C0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C0439C"/>
    <w:multiLevelType w:val="multilevel"/>
    <w:tmpl w:val="E18EB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8E04ED"/>
    <w:multiLevelType w:val="multilevel"/>
    <w:tmpl w:val="389AC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7275BA"/>
    <w:multiLevelType w:val="hybridMultilevel"/>
    <w:tmpl w:val="4D14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EB704A"/>
    <w:multiLevelType w:val="multilevel"/>
    <w:tmpl w:val="20CC9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871A4E"/>
    <w:multiLevelType w:val="multilevel"/>
    <w:tmpl w:val="930CC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7A1BA2"/>
    <w:multiLevelType w:val="hybridMultilevel"/>
    <w:tmpl w:val="48D0D626"/>
    <w:lvl w:ilvl="0" w:tplc="481A8D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85E1C83"/>
    <w:multiLevelType w:val="hybridMultilevel"/>
    <w:tmpl w:val="5DD4FF7A"/>
    <w:lvl w:ilvl="0" w:tplc="0DA8584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0BB0EB4"/>
    <w:multiLevelType w:val="multilevel"/>
    <w:tmpl w:val="8B62A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5225B1"/>
    <w:multiLevelType w:val="hybridMultilevel"/>
    <w:tmpl w:val="F856B00E"/>
    <w:lvl w:ilvl="0" w:tplc="CE2C19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5FF0AA0"/>
    <w:multiLevelType w:val="hybridMultilevel"/>
    <w:tmpl w:val="84F4F2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7E9045D"/>
    <w:multiLevelType w:val="hybridMultilevel"/>
    <w:tmpl w:val="3DA43FF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AE1AB4"/>
    <w:multiLevelType w:val="multilevel"/>
    <w:tmpl w:val="541AC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7211665">
    <w:abstractNumId w:val="19"/>
  </w:num>
  <w:num w:numId="2" w16cid:durableId="1163200908">
    <w:abstractNumId w:val="20"/>
  </w:num>
  <w:num w:numId="3" w16cid:durableId="1921793468">
    <w:abstractNumId w:val="16"/>
  </w:num>
  <w:num w:numId="4" w16cid:durableId="1948082335">
    <w:abstractNumId w:val="17"/>
  </w:num>
  <w:num w:numId="5" w16cid:durableId="1615673529">
    <w:abstractNumId w:val="12"/>
  </w:num>
  <w:num w:numId="6" w16cid:durableId="1288662391">
    <w:abstractNumId w:val="9"/>
  </w:num>
  <w:num w:numId="7" w16cid:durableId="1253978304">
    <w:abstractNumId w:val="0"/>
  </w:num>
  <w:num w:numId="8" w16cid:durableId="826701615">
    <w:abstractNumId w:val="8"/>
  </w:num>
  <w:num w:numId="9" w16cid:durableId="622465106">
    <w:abstractNumId w:val="13"/>
  </w:num>
  <w:num w:numId="10" w16cid:durableId="562561957">
    <w:abstractNumId w:val="11"/>
  </w:num>
  <w:num w:numId="11" w16cid:durableId="1434085343">
    <w:abstractNumId w:val="5"/>
  </w:num>
  <w:num w:numId="12" w16cid:durableId="662467202">
    <w:abstractNumId w:val="7"/>
  </w:num>
  <w:num w:numId="13" w16cid:durableId="1426417885">
    <w:abstractNumId w:val="6"/>
  </w:num>
  <w:num w:numId="14" w16cid:durableId="906649635">
    <w:abstractNumId w:val="21"/>
  </w:num>
  <w:num w:numId="15" w16cid:durableId="148059636">
    <w:abstractNumId w:val="18"/>
  </w:num>
  <w:num w:numId="16" w16cid:durableId="2137596889">
    <w:abstractNumId w:val="10"/>
  </w:num>
  <w:num w:numId="17" w16cid:durableId="1952666436">
    <w:abstractNumId w:val="3"/>
  </w:num>
  <w:num w:numId="18" w16cid:durableId="337316005">
    <w:abstractNumId w:val="2"/>
  </w:num>
  <w:num w:numId="19" w16cid:durableId="1489635650">
    <w:abstractNumId w:val="14"/>
  </w:num>
  <w:num w:numId="20" w16cid:durableId="1774202634">
    <w:abstractNumId w:val="1"/>
  </w:num>
  <w:num w:numId="21" w16cid:durableId="1616326618">
    <w:abstractNumId w:val="4"/>
  </w:num>
  <w:num w:numId="22" w16cid:durableId="1953633020">
    <w:abstractNumId w:val="15"/>
  </w:num>
  <w:num w:numId="23" w16cid:durableId="3030526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7D3"/>
    <w:rsid w:val="00000DE9"/>
    <w:rsid w:val="0002459F"/>
    <w:rsid w:val="00033217"/>
    <w:rsid w:val="00034FC4"/>
    <w:rsid w:val="00037EF5"/>
    <w:rsid w:val="00043592"/>
    <w:rsid w:val="000473B8"/>
    <w:rsid w:val="00076A9A"/>
    <w:rsid w:val="000953CD"/>
    <w:rsid w:val="000D62A3"/>
    <w:rsid w:val="000D7CFA"/>
    <w:rsid w:val="00101D3F"/>
    <w:rsid w:val="00104AC5"/>
    <w:rsid w:val="00117C44"/>
    <w:rsid w:val="00124409"/>
    <w:rsid w:val="00172B30"/>
    <w:rsid w:val="001A16C7"/>
    <w:rsid w:val="001A6381"/>
    <w:rsid w:val="001C7C54"/>
    <w:rsid w:val="001D337A"/>
    <w:rsid w:val="001D52A4"/>
    <w:rsid w:val="001E2F43"/>
    <w:rsid w:val="00214792"/>
    <w:rsid w:val="00221D93"/>
    <w:rsid w:val="00234214"/>
    <w:rsid w:val="00257542"/>
    <w:rsid w:val="0028025B"/>
    <w:rsid w:val="00280ABE"/>
    <w:rsid w:val="0028512B"/>
    <w:rsid w:val="002B1398"/>
    <w:rsid w:val="002B48A9"/>
    <w:rsid w:val="002C74AE"/>
    <w:rsid w:val="002F3015"/>
    <w:rsid w:val="00303926"/>
    <w:rsid w:val="00340EB4"/>
    <w:rsid w:val="00370EEB"/>
    <w:rsid w:val="00377538"/>
    <w:rsid w:val="003867AC"/>
    <w:rsid w:val="003922CF"/>
    <w:rsid w:val="003B0687"/>
    <w:rsid w:val="003B42B0"/>
    <w:rsid w:val="003E5F7E"/>
    <w:rsid w:val="003F1A34"/>
    <w:rsid w:val="003F7BE8"/>
    <w:rsid w:val="00415FDB"/>
    <w:rsid w:val="00416DFE"/>
    <w:rsid w:val="00422BCD"/>
    <w:rsid w:val="00471B30"/>
    <w:rsid w:val="004D374A"/>
    <w:rsid w:val="00526872"/>
    <w:rsid w:val="00532F6A"/>
    <w:rsid w:val="0053301F"/>
    <w:rsid w:val="00580086"/>
    <w:rsid w:val="00596025"/>
    <w:rsid w:val="005B3DE5"/>
    <w:rsid w:val="0063306C"/>
    <w:rsid w:val="00654A66"/>
    <w:rsid w:val="006B0B53"/>
    <w:rsid w:val="006D51D5"/>
    <w:rsid w:val="006E2782"/>
    <w:rsid w:val="00707B4B"/>
    <w:rsid w:val="00754FCD"/>
    <w:rsid w:val="0075527F"/>
    <w:rsid w:val="0076017B"/>
    <w:rsid w:val="00760208"/>
    <w:rsid w:val="0078424A"/>
    <w:rsid w:val="00793070"/>
    <w:rsid w:val="007A626C"/>
    <w:rsid w:val="007B516E"/>
    <w:rsid w:val="008050C6"/>
    <w:rsid w:val="008A3FE3"/>
    <w:rsid w:val="008C2473"/>
    <w:rsid w:val="008C5AED"/>
    <w:rsid w:val="0090430F"/>
    <w:rsid w:val="009500B3"/>
    <w:rsid w:val="00957C36"/>
    <w:rsid w:val="009611D7"/>
    <w:rsid w:val="00994757"/>
    <w:rsid w:val="009B17BD"/>
    <w:rsid w:val="00A03BA5"/>
    <w:rsid w:val="00A117D3"/>
    <w:rsid w:val="00A23EAA"/>
    <w:rsid w:val="00A260C8"/>
    <w:rsid w:val="00A40478"/>
    <w:rsid w:val="00A86FFD"/>
    <w:rsid w:val="00AB01FA"/>
    <w:rsid w:val="00AD14DF"/>
    <w:rsid w:val="00AE12C7"/>
    <w:rsid w:val="00B47EC9"/>
    <w:rsid w:val="00B72BEC"/>
    <w:rsid w:val="00B77894"/>
    <w:rsid w:val="00B95D4C"/>
    <w:rsid w:val="00BA559F"/>
    <w:rsid w:val="00BC5A61"/>
    <w:rsid w:val="00BD5991"/>
    <w:rsid w:val="00BE75F3"/>
    <w:rsid w:val="00BF3DD7"/>
    <w:rsid w:val="00C00DAF"/>
    <w:rsid w:val="00C21715"/>
    <w:rsid w:val="00C25742"/>
    <w:rsid w:val="00CB5A15"/>
    <w:rsid w:val="00CB63F1"/>
    <w:rsid w:val="00CD1777"/>
    <w:rsid w:val="00CE0A3B"/>
    <w:rsid w:val="00CF07A3"/>
    <w:rsid w:val="00D04111"/>
    <w:rsid w:val="00D120B2"/>
    <w:rsid w:val="00D35E55"/>
    <w:rsid w:val="00D47B21"/>
    <w:rsid w:val="00D65A78"/>
    <w:rsid w:val="00D7110A"/>
    <w:rsid w:val="00DA413A"/>
    <w:rsid w:val="00DA448C"/>
    <w:rsid w:val="00DA7A5D"/>
    <w:rsid w:val="00DC1A9C"/>
    <w:rsid w:val="00DC67FF"/>
    <w:rsid w:val="00DD7D89"/>
    <w:rsid w:val="00DE54F2"/>
    <w:rsid w:val="00E23914"/>
    <w:rsid w:val="00E93885"/>
    <w:rsid w:val="00E9767A"/>
    <w:rsid w:val="00EA1AF7"/>
    <w:rsid w:val="00EB3160"/>
    <w:rsid w:val="00EC3D05"/>
    <w:rsid w:val="00EE4899"/>
    <w:rsid w:val="00EF24E6"/>
    <w:rsid w:val="00F501D2"/>
    <w:rsid w:val="00F76CD5"/>
    <w:rsid w:val="00F81B7B"/>
    <w:rsid w:val="00F8404E"/>
    <w:rsid w:val="00FC5F2A"/>
    <w:rsid w:val="00FC795D"/>
    <w:rsid w:val="00FD4150"/>
    <w:rsid w:val="00FF75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B97C3"/>
  <w15:docId w15:val="{099D2822-3C03-D949-9B8F-2599232AC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B4B"/>
    <w:rPr>
      <w:rFonts w:ascii="Times New Roman" w:eastAsia="Times New Roman" w:hAnsi="Times New Roman" w:cs="Times New Roman"/>
      <w:lang w:eastAsia="en-GB"/>
    </w:rPr>
  </w:style>
  <w:style w:type="paragraph" w:styleId="Heading1">
    <w:name w:val="heading 1"/>
    <w:basedOn w:val="Normal"/>
    <w:link w:val="Heading1Char"/>
    <w:uiPriority w:val="9"/>
    <w:qFormat/>
    <w:rsid w:val="001C7C54"/>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532F6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86FF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532F6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7D3"/>
    <w:pPr>
      <w:ind w:left="720"/>
      <w:contextualSpacing/>
    </w:pPr>
    <w:rPr>
      <w:rFonts w:asciiTheme="minorHAnsi" w:eastAsiaTheme="minorHAnsi" w:hAnsiTheme="minorHAnsi" w:cstheme="minorBidi"/>
      <w:lang w:eastAsia="en-US"/>
    </w:rPr>
  </w:style>
  <w:style w:type="paragraph" w:styleId="NormalWeb">
    <w:name w:val="Normal (Web)"/>
    <w:basedOn w:val="Normal"/>
    <w:uiPriority w:val="99"/>
    <w:unhideWhenUsed/>
    <w:rsid w:val="00E23914"/>
    <w:pPr>
      <w:spacing w:before="100" w:beforeAutospacing="1" w:after="100" w:afterAutospacing="1"/>
    </w:pPr>
  </w:style>
  <w:style w:type="character" w:styleId="Hyperlink">
    <w:name w:val="Hyperlink"/>
    <w:basedOn w:val="DefaultParagraphFont"/>
    <w:uiPriority w:val="99"/>
    <w:unhideWhenUsed/>
    <w:rsid w:val="00DA413A"/>
    <w:rPr>
      <w:color w:val="0563C1" w:themeColor="hyperlink"/>
      <w:u w:val="single"/>
    </w:rPr>
  </w:style>
  <w:style w:type="character" w:styleId="UnresolvedMention">
    <w:name w:val="Unresolved Mention"/>
    <w:basedOn w:val="DefaultParagraphFont"/>
    <w:uiPriority w:val="99"/>
    <w:semiHidden/>
    <w:unhideWhenUsed/>
    <w:rsid w:val="00DA413A"/>
    <w:rPr>
      <w:color w:val="605E5C"/>
      <w:shd w:val="clear" w:color="auto" w:fill="E1DFDD"/>
    </w:rPr>
  </w:style>
  <w:style w:type="character" w:styleId="FollowedHyperlink">
    <w:name w:val="FollowedHyperlink"/>
    <w:basedOn w:val="DefaultParagraphFont"/>
    <w:uiPriority w:val="99"/>
    <w:semiHidden/>
    <w:unhideWhenUsed/>
    <w:rsid w:val="001C7C54"/>
    <w:rPr>
      <w:color w:val="954F72" w:themeColor="followedHyperlink"/>
      <w:u w:val="single"/>
    </w:rPr>
  </w:style>
  <w:style w:type="character" w:customStyle="1" w:styleId="Heading1Char">
    <w:name w:val="Heading 1 Char"/>
    <w:basedOn w:val="DefaultParagraphFont"/>
    <w:link w:val="Heading1"/>
    <w:uiPriority w:val="9"/>
    <w:rsid w:val="001C7C54"/>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76017B"/>
    <w:rPr>
      <w:b/>
      <w:bCs/>
    </w:rPr>
  </w:style>
  <w:style w:type="character" w:customStyle="1" w:styleId="apple-converted-space">
    <w:name w:val="apple-converted-space"/>
    <w:basedOn w:val="DefaultParagraphFont"/>
    <w:rsid w:val="00B95D4C"/>
  </w:style>
  <w:style w:type="character" w:customStyle="1" w:styleId="Heading3Char">
    <w:name w:val="Heading 3 Char"/>
    <w:basedOn w:val="DefaultParagraphFont"/>
    <w:link w:val="Heading3"/>
    <w:uiPriority w:val="9"/>
    <w:semiHidden/>
    <w:rsid w:val="00A86FFD"/>
    <w:rPr>
      <w:rFonts w:asciiTheme="majorHAnsi" w:eastAsiaTheme="majorEastAsia" w:hAnsiTheme="majorHAnsi" w:cstheme="majorBidi"/>
      <w:color w:val="1F3763" w:themeColor="accent1" w:themeShade="7F"/>
      <w:lang w:eastAsia="en-GB"/>
    </w:rPr>
  </w:style>
  <w:style w:type="character" w:customStyle="1" w:styleId="Heading4Char">
    <w:name w:val="Heading 4 Char"/>
    <w:basedOn w:val="DefaultParagraphFont"/>
    <w:link w:val="Heading4"/>
    <w:uiPriority w:val="9"/>
    <w:rsid w:val="00532F6A"/>
    <w:rPr>
      <w:rFonts w:asciiTheme="majorHAnsi" w:eastAsiaTheme="majorEastAsia" w:hAnsiTheme="majorHAnsi" w:cstheme="majorBidi"/>
      <w:i/>
      <w:iCs/>
      <w:color w:val="2F5496" w:themeColor="accent1" w:themeShade="BF"/>
      <w:lang w:eastAsia="en-GB"/>
    </w:rPr>
  </w:style>
  <w:style w:type="character" w:customStyle="1" w:styleId="Heading2Char">
    <w:name w:val="Heading 2 Char"/>
    <w:basedOn w:val="DefaultParagraphFont"/>
    <w:link w:val="Heading2"/>
    <w:uiPriority w:val="9"/>
    <w:semiHidden/>
    <w:rsid w:val="00532F6A"/>
    <w:rPr>
      <w:rFonts w:asciiTheme="majorHAnsi" w:eastAsiaTheme="majorEastAsia" w:hAnsiTheme="majorHAnsi" w:cstheme="majorBidi"/>
      <w:color w:val="2F5496" w:themeColor="accent1" w:themeShade="BF"/>
      <w:sz w:val="26"/>
      <w:szCs w:val="26"/>
      <w:lang w:eastAsia="en-GB"/>
    </w:rPr>
  </w:style>
  <w:style w:type="paragraph" w:customStyle="1" w:styleId="rail">
    <w:name w:val="rail"/>
    <w:basedOn w:val="Normal"/>
    <w:rsid w:val="00370EEB"/>
    <w:pPr>
      <w:spacing w:before="100" w:beforeAutospacing="1" w:after="100" w:afterAutospacing="1"/>
    </w:pPr>
  </w:style>
  <w:style w:type="paragraph" w:customStyle="1" w:styleId="bus">
    <w:name w:val="bus"/>
    <w:basedOn w:val="Normal"/>
    <w:rsid w:val="00370EEB"/>
    <w:pPr>
      <w:spacing w:before="100" w:beforeAutospacing="1" w:after="100" w:afterAutospacing="1"/>
    </w:pPr>
  </w:style>
  <w:style w:type="paragraph" w:customStyle="1" w:styleId="gmail-mt-5">
    <w:name w:val="gmail-mt-5"/>
    <w:basedOn w:val="Normal"/>
    <w:rsid w:val="009611D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3442">
      <w:bodyDiv w:val="1"/>
      <w:marLeft w:val="0"/>
      <w:marRight w:val="0"/>
      <w:marTop w:val="0"/>
      <w:marBottom w:val="0"/>
      <w:divBdr>
        <w:top w:val="none" w:sz="0" w:space="0" w:color="auto"/>
        <w:left w:val="none" w:sz="0" w:space="0" w:color="auto"/>
        <w:bottom w:val="none" w:sz="0" w:space="0" w:color="auto"/>
        <w:right w:val="none" w:sz="0" w:space="0" w:color="auto"/>
      </w:divBdr>
      <w:divsChild>
        <w:div w:id="1430420959">
          <w:marLeft w:val="0"/>
          <w:marRight w:val="0"/>
          <w:marTop w:val="0"/>
          <w:marBottom w:val="0"/>
          <w:divBdr>
            <w:top w:val="none" w:sz="0" w:space="0" w:color="auto"/>
            <w:left w:val="none" w:sz="0" w:space="0" w:color="auto"/>
            <w:bottom w:val="none" w:sz="0" w:space="0" w:color="auto"/>
            <w:right w:val="none" w:sz="0" w:space="0" w:color="auto"/>
          </w:divBdr>
        </w:div>
      </w:divsChild>
    </w:div>
    <w:div w:id="28772693">
      <w:bodyDiv w:val="1"/>
      <w:marLeft w:val="0"/>
      <w:marRight w:val="0"/>
      <w:marTop w:val="0"/>
      <w:marBottom w:val="0"/>
      <w:divBdr>
        <w:top w:val="none" w:sz="0" w:space="0" w:color="auto"/>
        <w:left w:val="none" w:sz="0" w:space="0" w:color="auto"/>
        <w:bottom w:val="none" w:sz="0" w:space="0" w:color="auto"/>
        <w:right w:val="none" w:sz="0" w:space="0" w:color="auto"/>
      </w:divBdr>
    </w:div>
    <w:div w:id="70858089">
      <w:bodyDiv w:val="1"/>
      <w:marLeft w:val="0"/>
      <w:marRight w:val="0"/>
      <w:marTop w:val="0"/>
      <w:marBottom w:val="0"/>
      <w:divBdr>
        <w:top w:val="none" w:sz="0" w:space="0" w:color="auto"/>
        <w:left w:val="none" w:sz="0" w:space="0" w:color="auto"/>
        <w:bottom w:val="none" w:sz="0" w:space="0" w:color="auto"/>
        <w:right w:val="none" w:sz="0" w:space="0" w:color="auto"/>
      </w:divBdr>
    </w:div>
    <w:div w:id="117070731">
      <w:bodyDiv w:val="1"/>
      <w:marLeft w:val="0"/>
      <w:marRight w:val="0"/>
      <w:marTop w:val="0"/>
      <w:marBottom w:val="0"/>
      <w:divBdr>
        <w:top w:val="none" w:sz="0" w:space="0" w:color="auto"/>
        <w:left w:val="none" w:sz="0" w:space="0" w:color="auto"/>
        <w:bottom w:val="none" w:sz="0" w:space="0" w:color="auto"/>
        <w:right w:val="none" w:sz="0" w:space="0" w:color="auto"/>
      </w:divBdr>
    </w:div>
    <w:div w:id="149253900">
      <w:bodyDiv w:val="1"/>
      <w:marLeft w:val="0"/>
      <w:marRight w:val="0"/>
      <w:marTop w:val="0"/>
      <w:marBottom w:val="0"/>
      <w:divBdr>
        <w:top w:val="none" w:sz="0" w:space="0" w:color="auto"/>
        <w:left w:val="none" w:sz="0" w:space="0" w:color="auto"/>
        <w:bottom w:val="none" w:sz="0" w:space="0" w:color="auto"/>
        <w:right w:val="none" w:sz="0" w:space="0" w:color="auto"/>
      </w:divBdr>
    </w:div>
    <w:div w:id="178744126">
      <w:bodyDiv w:val="1"/>
      <w:marLeft w:val="0"/>
      <w:marRight w:val="0"/>
      <w:marTop w:val="0"/>
      <w:marBottom w:val="0"/>
      <w:divBdr>
        <w:top w:val="none" w:sz="0" w:space="0" w:color="auto"/>
        <w:left w:val="none" w:sz="0" w:space="0" w:color="auto"/>
        <w:bottom w:val="none" w:sz="0" w:space="0" w:color="auto"/>
        <w:right w:val="none" w:sz="0" w:space="0" w:color="auto"/>
      </w:divBdr>
      <w:divsChild>
        <w:div w:id="218322023">
          <w:marLeft w:val="0"/>
          <w:marRight w:val="0"/>
          <w:marTop w:val="0"/>
          <w:marBottom w:val="0"/>
          <w:divBdr>
            <w:top w:val="none" w:sz="0" w:space="0" w:color="auto"/>
            <w:left w:val="none" w:sz="0" w:space="0" w:color="auto"/>
            <w:bottom w:val="none" w:sz="0" w:space="0" w:color="auto"/>
            <w:right w:val="none" w:sz="0" w:space="0" w:color="auto"/>
          </w:divBdr>
        </w:div>
      </w:divsChild>
    </w:div>
    <w:div w:id="181015033">
      <w:bodyDiv w:val="1"/>
      <w:marLeft w:val="0"/>
      <w:marRight w:val="0"/>
      <w:marTop w:val="0"/>
      <w:marBottom w:val="0"/>
      <w:divBdr>
        <w:top w:val="none" w:sz="0" w:space="0" w:color="auto"/>
        <w:left w:val="none" w:sz="0" w:space="0" w:color="auto"/>
        <w:bottom w:val="none" w:sz="0" w:space="0" w:color="auto"/>
        <w:right w:val="none" w:sz="0" w:space="0" w:color="auto"/>
      </w:divBdr>
      <w:divsChild>
        <w:div w:id="1956986094">
          <w:marLeft w:val="0"/>
          <w:marRight w:val="0"/>
          <w:marTop w:val="0"/>
          <w:marBottom w:val="0"/>
          <w:divBdr>
            <w:top w:val="none" w:sz="0" w:space="0" w:color="auto"/>
            <w:left w:val="none" w:sz="0" w:space="0" w:color="auto"/>
            <w:bottom w:val="none" w:sz="0" w:space="0" w:color="auto"/>
            <w:right w:val="none" w:sz="0" w:space="0" w:color="auto"/>
          </w:divBdr>
        </w:div>
      </w:divsChild>
    </w:div>
    <w:div w:id="183566616">
      <w:bodyDiv w:val="1"/>
      <w:marLeft w:val="0"/>
      <w:marRight w:val="0"/>
      <w:marTop w:val="0"/>
      <w:marBottom w:val="0"/>
      <w:divBdr>
        <w:top w:val="none" w:sz="0" w:space="0" w:color="auto"/>
        <w:left w:val="none" w:sz="0" w:space="0" w:color="auto"/>
        <w:bottom w:val="none" w:sz="0" w:space="0" w:color="auto"/>
        <w:right w:val="none" w:sz="0" w:space="0" w:color="auto"/>
      </w:divBdr>
    </w:div>
    <w:div w:id="247888612">
      <w:bodyDiv w:val="1"/>
      <w:marLeft w:val="0"/>
      <w:marRight w:val="0"/>
      <w:marTop w:val="0"/>
      <w:marBottom w:val="0"/>
      <w:divBdr>
        <w:top w:val="none" w:sz="0" w:space="0" w:color="auto"/>
        <w:left w:val="none" w:sz="0" w:space="0" w:color="auto"/>
        <w:bottom w:val="none" w:sz="0" w:space="0" w:color="auto"/>
        <w:right w:val="none" w:sz="0" w:space="0" w:color="auto"/>
      </w:divBdr>
    </w:div>
    <w:div w:id="264532813">
      <w:bodyDiv w:val="1"/>
      <w:marLeft w:val="0"/>
      <w:marRight w:val="0"/>
      <w:marTop w:val="0"/>
      <w:marBottom w:val="0"/>
      <w:divBdr>
        <w:top w:val="none" w:sz="0" w:space="0" w:color="auto"/>
        <w:left w:val="none" w:sz="0" w:space="0" w:color="auto"/>
        <w:bottom w:val="none" w:sz="0" w:space="0" w:color="auto"/>
        <w:right w:val="none" w:sz="0" w:space="0" w:color="auto"/>
      </w:divBdr>
    </w:div>
    <w:div w:id="287517165">
      <w:bodyDiv w:val="1"/>
      <w:marLeft w:val="0"/>
      <w:marRight w:val="0"/>
      <w:marTop w:val="0"/>
      <w:marBottom w:val="0"/>
      <w:divBdr>
        <w:top w:val="none" w:sz="0" w:space="0" w:color="auto"/>
        <w:left w:val="none" w:sz="0" w:space="0" w:color="auto"/>
        <w:bottom w:val="none" w:sz="0" w:space="0" w:color="auto"/>
        <w:right w:val="none" w:sz="0" w:space="0" w:color="auto"/>
      </w:divBdr>
    </w:div>
    <w:div w:id="316692380">
      <w:bodyDiv w:val="1"/>
      <w:marLeft w:val="0"/>
      <w:marRight w:val="0"/>
      <w:marTop w:val="0"/>
      <w:marBottom w:val="0"/>
      <w:divBdr>
        <w:top w:val="none" w:sz="0" w:space="0" w:color="auto"/>
        <w:left w:val="none" w:sz="0" w:space="0" w:color="auto"/>
        <w:bottom w:val="none" w:sz="0" w:space="0" w:color="auto"/>
        <w:right w:val="none" w:sz="0" w:space="0" w:color="auto"/>
      </w:divBdr>
    </w:div>
    <w:div w:id="330182741">
      <w:bodyDiv w:val="1"/>
      <w:marLeft w:val="0"/>
      <w:marRight w:val="0"/>
      <w:marTop w:val="0"/>
      <w:marBottom w:val="0"/>
      <w:divBdr>
        <w:top w:val="none" w:sz="0" w:space="0" w:color="auto"/>
        <w:left w:val="none" w:sz="0" w:space="0" w:color="auto"/>
        <w:bottom w:val="none" w:sz="0" w:space="0" w:color="auto"/>
        <w:right w:val="none" w:sz="0" w:space="0" w:color="auto"/>
      </w:divBdr>
    </w:div>
    <w:div w:id="341663376">
      <w:bodyDiv w:val="1"/>
      <w:marLeft w:val="0"/>
      <w:marRight w:val="0"/>
      <w:marTop w:val="0"/>
      <w:marBottom w:val="0"/>
      <w:divBdr>
        <w:top w:val="none" w:sz="0" w:space="0" w:color="auto"/>
        <w:left w:val="none" w:sz="0" w:space="0" w:color="auto"/>
        <w:bottom w:val="none" w:sz="0" w:space="0" w:color="auto"/>
        <w:right w:val="none" w:sz="0" w:space="0" w:color="auto"/>
      </w:divBdr>
    </w:div>
    <w:div w:id="363602225">
      <w:bodyDiv w:val="1"/>
      <w:marLeft w:val="0"/>
      <w:marRight w:val="0"/>
      <w:marTop w:val="0"/>
      <w:marBottom w:val="0"/>
      <w:divBdr>
        <w:top w:val="none" w:sz="0" w:space="0" w:color="auto"/>
        <w:left w:val="none" w:sz="0" w:space="0" w:color="auto"/>
        <w:bottom w:val="none" w:sz="0" w:space="0" w:color="auto"/>
        <w:right w:val="none" w:sz="0" w:space="0" w:color="auto"/>
      </w:divBdr>
      <w:divsChild>
        <w:div w:id="989946580">
          <w:marLeft w:val="-225"/>
          <w:marRight w:val="-225"/>
          <w:marTop w:val="0"/>
          <w:marBottom w:val="0"/>
          <w:divBdr>
            <w:top w:val="none" w:sz="0" w:space="0" w:color="auto"/>
            <w:left w:val="none" w:sz="0" w:space="0" w:color="auto"/>
            <w:bottom w:val="none" w:sz="0" w:space="0" w:color="auto"/>
            <w:right w:val="none" w:sz="0" w:space="0" w:color="auto"/>
          </w:divBdr>
          <w:divsChild>
            <w:div w:id="1207061324">
              <w:marLeft w:val="0"/>
              <w:marRight w:val="0"/>
              <w:marTop w:val="0"/>
              <w:marBottom w:val="0"/>
              <w:divBdr>
                <w:top w:val="none" w:sz="0" w:space="0" w:color="auto"/>
                <w:left w:val="none" w:sz="0" w:space="0" w:color="auto"/>
                <w:bottom w:val="none" w:sz="0" w:space="0" w:color="auto"/>
                <w:right w:val="none" w:sz="0" w:space="0" w:color="auto"/>
              </w:divBdr>
            </w:div>
          </w:divsChild>
        </w:div>
        <w:div w:id="926771218">
          <w:marLeft w:val="-225"/>
          <w:marRight w:val="-225"/>
          <w:marTop w:val="0"/>
          <w:marBottom w:val="0"/>
          <w:divBdr>
            <w:top w:val="none" w:sz="0" w:space="0" w:color="auto"/>
            <w:left w:val="none" w:sz="0" w:space="0" w:color="auto"/>
            <w:bottom w:val="none" w:sz="0" w:space="0" w:color="auto"/>
            <w:right w:val="none" w:sz="0" w:space="0" w:color="auto"/>
          </w:divBdr>
          <w:divsChild>
            <w:div w:id="81141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642127">
      <w:bodyDiv w:val="1"/>
      <w:marLeft w:val="0"/>
      <w:marRight w:val="0"/>
      <w:marTop w:val="0"/>
      <w:marBottom w:val="0"/>
      <w:divBdr>
        <w:top w:val="none" w:sz="0" w:space="0" w:color="auto"/>
        <w:left w:val="none" w:sz="0" w:space="0" w:color="auto"/>
        <w:bottom w:val="none" w:sz="0" w:space="0" w:color="auto"/>
        <w:right w:val="none" w:sz="0" w:space="0" w:color="auto"/>
      </w:divBdr>
    </w:div>
    <w:div w:id="411703060">
      <w:bodyDiv w:val="1"/>
      <w:marLeft w:val="0"/>
      <w:marRight w:val="0"/>
      <w:marTop w:val="0"/>
      <w:marBottom w:val="0"/>
      <w:divBdr>
        <w:top w:val="none" w:sz="0" w:space="0" w:color="auto"/>
        <w:left w:val="none" w:sz="0" w:space="0" w:color="auto"/>
        <w:bottom w:val="none" w:sz="0" w:space="0" w:color="auto"/>
        <w:right w:val="none" w:sz="0" w:space="0" w:color="auto"/>
      </w:divBdr>
    </w:div>
    <w:div w:id="417290842">
      <w:bodyDiv w:val="1"/>
      <w:marLeft w:val="0"/>
      <w:marRight w:val="0"/>
      <w:marTop w:val="0"/>
      <w:marBottom w:val="0"/>
      <w:divBdr>
        <w:top w:val="none" w:sz="0" w:space="0" w:color="auto"/>
        <w:left w:val="none" w:sz="0" w:space="0" w:color="auto"/>
        <w:bottom w:val="none" w:sz="0" w:space="0" w:color="auto"/>
        <w:right w:val="none" w:sz="0" w:space="0" w:color="auto"/>
      </w:divBdr>
    </w:div>
    <w:div w:id="449980550">
      <w:bodyDiv w:val="1"/>
      <w:marLeft w:val="0"/>
      <w:marRight w:val="0"/>
      <w:marTop w:val="0"/>
      <w:marBottom w:val="0"/>
      <w:divBdr>
        <w:top w:val="none" w:sz="0" w:space="0" w:color="auto"/>
        <w:left w:val="none" w:sz="0" w:space="0" w:color="auto"/>
        <w:bottom w:val="none" w:sz="0" w:space="0" w:color="auto"/>
        <w:right w:val="none" w:sz="0" w:space="0" w:color="auto"/>
      </w:divBdr>
    </w:div>
    <w:div w:id="465202329">
      <w:bodyDiv w:val="1"/>
      <w:marLeft w:val="0"/>
      <w:marRight w:val="0"/>
      <w:marTop w:val="0"/>
      <w:marBottom w:val="0"/>
      <w:divBdr>
        <w:top w:val="none" w:sz="0" w:space="0" w:color="auto"/>
        <w:left w:val="none" w:sz="0" w:space="0" w:color="auto"/>
        <w:bottom w:val="none" w:sz="0" w:space="0" w:color="auto"/>
        <w:right w:val="none" w:sz="0" w:space="0" w:color="auto"/>
      </w:divBdr>
    </w:div>
    <w:div w:id="483087096">
      <w:bodyDiv w:val="1"/>
      <w:marLeft w:val="0"/>
      <w:marRight w:val="0"/>
      <w:marTop w:val="0"/>
      <w:marBottom w:val="0"/>
      <w:divBdr>
        <w:top w:val="none" w:sz="0" w:space="0" w:color="auto"/>
        <w:left w:val="none" w:sz="0" w:space="0" w:color="auto"/>
        <w:bottom w:val="none" w:sz="0" w:space="0" w:color="auto"/>
        <w:right w:val="none" w:sz="0" w:space="0" w:color="auto"/>
      </w:divBdr>
    </w:div>
    <w:div w:id="492064252">
      <w:bodyDiv w:val="1"/>
      <w:marLeft w:val="0"/>
      <w:marRight w:val="0"/>
      <w:marTop w:val="0"/>
      <w:marBottom w:val="0"/>
      <w:divBdr>
        <w:top w:val="none" w:sz="0" w:space="0" w:color="auto"/>
        <w:left w:val="none" w:sz="0" w:space="0" w:color="auto"/>
        <w:bottom w:val="none" w:sz="0" w:space="0" w:color="auto"/>
        <w:right w:val="none" w:sz="0" w:space="0" w:color="auto"/>
      </w:divBdr>
    </w:div>
    <w:div w:id="508834980">
      <w:bodyDiv w:val="1"/>
      <w:marLeft w:val="0"/>
      <w:marRight w:val="0"/>
      <w:marTop w:val="0"/>
      <w:marBottom w:val="0"/>
      <w:divBdr>
        <w:top w:val="none" w:sz="0" w:space="0" w:color="auto"/>
        <w:left w:val="none" w:sz="0" w:space="0" w:color="auto"/>
        <w:bottom w:val="none" w:sz="0" w:space="0" w:color="auto"/>
        <w:right w:val="none" w:sz="0" w:space="0" w:color="auto"/>
      </w:divBdr>
    </w:div>
    <w:div w:id="529950259">
      <w:bodyDiv w:val="1"/>
      <w:marLeft w:val="0"/>
      <w:marRight w:val="0"/>
      <w:marTop w:val="0"/>
      <w:marBottom w:val="0"/>
      <w:divBdr>
        <w:top w:val="none" w:sz="0" w:space="0" w:color="auto"/>
        <w:left w:val="none" w:sz="0" w:space="0" w:color="auto"/>
        <w:bottom w:val="none" w:sz="0" w:space="0" w:color="auto"/>
        <w:right w:val="none" w:sz="0" w:space="0" w:color="auto"/>
      </w:divBdr>
    </w:div>
    <w:div w:id="545262442">
      <w:bodyDiv w:val="1"/>
      <w:marLeft w:val="0"/>
      <w:marRight w:val="0"/>
      <w:marTop w:val="0"/>
      <w:marBottom w:val="0"/>
      <w:divBdr>
        <w:top w:val="none" w:sz="0" w:space="0" w:color="auto"/>
        <w:left w:val="none" w:sz="0" w:space="0" w:color="auto"/>
        <w:bottom w:val="none" w:sz="0" w:space="0" w:color="auto"/>
        <w:right w:val="none" w:sz="0" w:space="0" w:color="auto"/>
      </w:divBdr>
    </w:div>
    <w:div w:id="574359168">
      <w:bodyDiv w:val="1"/>
      <w:marLeft w:val="0"/>
      <w:marRight w:val="0"/>
      <w:marTop w:val="0"/>
      <w:marBottom w:val="0"/>
      <w:divBdr>
        <w:top w:val="none" w:sz="0" w:space="0" w:color="auto"/>
        <w:left w:val="none" w:sz="0" w:space="0" w:color="auto"/>
        <w:bottom w:val="none" w:sz="0" w:space="0" w:color="auto"/>
        <w:right w:val="none" w:sz="0" w:space="0" w:color="auto"/>
      </w:divBdr>
    </w:div>
    <w:div w:id="577442872">
      <w:bodyDiv w:val="1"/>
      <w:marLeft w:val="0"/>
      <w:marRight w:val="0"/>
      <w:marTop w:val="0"/>
      <w:marBottom w:val="0"/>
      <w:divBdr>
        <w:top w:val="none" w:sz="0" w:space="0" w:color="auto"/>
        <w:left w:val="none" w:sz="0" w:space="0" w:color="auto"/>
        <w:bottom w:val="none" w:sz="0" w:space="0" w:color="auto"/>
        <w:right w:val="none" w:sz="0" w:space="0" w:color="auto"/>
      </w:divBdr>
      <w:divsChild>
        <w:div w:id="1121072229">
          <w:marLeft w:val="0"/>
          <w:marRight w:val="0"/>
          <w:marTop w:val="0"/>
          <w:marBottom w:val="0"/>
          <w:divBdr>
            <w:top w:val="none" w:sz="0" w:space="0" w:color="auto"/>
            <w:left w:val="none" w:sz="0" w:space="0" w:color="auto"/>
            <w:bottom w:val="none" w:sz="0" w:space="0" w:color="auto"/>
            <w:right w:val="none" w:sz="0" w:space="0" w:color="auto"/>
          </w:divBdr>
        </w:div>
      </w:divsChild>
    </w:div>
    <w:div w:id="594676412">
      <w:bodyDiv w:val="1"/>
      <w:marLeft w:val="0"/>
      <w:marRight w:val="0"/>
      <w:marTop w:val="0"/>
      <w:marBottom w:val="0"/>
      <w:divBdr>
        <w:top w:val="none" w:sz="0" w:space="0" w:color="auto"/>
        <w:left w:val="none" w:sz="0" w:space="0" w:color="auto"/>
        <w:bottom w:val="none" w:sz="0" w:space="0" w:color="auto"/>
        <w:right w:val="none" w:sz="0" w:space="0" w:color="auto"/>
      </w:divBdr>
      <w:divsChild>
        <w:div w:id="1457288828">
          <w:marLeft w:val="0"/>
          <w:marRight w:val="0"/>
          <w:marTop w:val="0"/>
          <w:marBottom w:val="0"/>
          <w:divBdr>
            <w:top w:val="none" w:sz="0" w:space="0" w:color="auto"/>
            <w:left w:val="none" w:sz="0" w:space="0" w:color="auto"/>
            <w:bottom w:val="none" w:sz="0" w:space="0" w:color="auto"/>
            <w:right w:val="none" w:sz="0" w:space="0" w:color="auto"/>
          </w:divBdr>
        </w:div>
      </w:divsChild>
    </w:div>
    <w:div w:id="624894649">
      <w:bodyDiv w:val="1"/>
      <w:marLeft w:val="0"/>
      <w:marRight w:val="0"/>
      <w:marTop w:val="0"/>
      <w:marBottom w:val="0"/>
      <w:divBdr>
        <w:top w:val="none" w:sz="0" w:space="0" w:color="auto"/>
        <w:left w:val="none" w:sz="0" w:space="0" w:color="auto"/>
        <w:bottom w:val="none" w:sz="0" w:space="0" w:color="auto"/>
        <w:right w:val="none" w:sz="0" w:space="0" w:color="auto"/>
      </w:divBdr>
    </w:div>
    <w:div w:id="667489475">
      <w:bodyDiv w:val="1"/>
      <w:marLeft w:val="0"/>
      <w:marRight w:val="0"/>
      <w:marTop w:val="0"/>
      <w:marBottom w:val="0"/>
      <w:divBdr>
        <w:top w:val="none" w:sz="0" w:space="0" w:color="auto"/>
        <w:left w:val="none" w:sz="0" w:space="0" w:color="auto"/>
        <w:bottom w:val="none" w:sz="0" w:space="0" w:color="auto"/>
        <w:right w:val="none" w:sz="0" w:space="0" w:color="auto"/>
      </w:divBdr>
    </w:div>
    <w:div w:id="675571819">
      <w:bodyDiv w:val="1"/>
      <w:marLeft w:val="0"/>
      <w:marRight w:val="0"/>
      <w:marTop w:val="0"/>
      <w:marBottom w:val="0"/>
      <w:divBdr>
        <w:top w:val="none" w:sz="0" w:space="0" w:color="auto"/>
        <w:left w:val="none" w:sz="0" w:space="0" w:color="auto"/>
        <w:bottom w:val="none" w:sz="0" w:space="0" w:color="auto"/>
        <w:right w:val="none" w:sz="0" w:space="0" w:color="auto"/>
      </w:divBdr>
    </w:div>
    <w:div w:id="678578555">
      <w:bodyDiv w:val="1"/>
      <w:marLeft w:val="0"/>
      <w:marRight w:val="0"/>
      <w:marTop w:val="0"/>
      <w:marBottom w:val="0"/>
      <w:divBdr>
        <w:top w:val="none" w:sz="0" w:space="0" w:color="auto"/>
        <w:left w:val="none" w:sz="0" w:space="0" w:color="auto"/>
        <w:bottom w:val="none" w:sz="0" w:space="0" w:color="auto"/>
        <w:right w:val="none" w:sz="0" w:space="0" w:color="auto"/>
      </w:divBdr>
      <w:divsChild>
        <w:div w:id="365329392">
          <w:marLeft w:val="0"/>
          <w:marRight w:val="0"/>
          <w:marTop w:val="0"/>
          <w:marBottom w:val="0"/>
          <w:divBdr>
            <w:top w:val="none" w:sz="0" w:space="0" w:color="auto"/>
            <w:left w:val="none" w:sz="0" w:space="0" w:color="auto"/>
            <w:bottom w:val="none" w:sz="0" w:space="0" w:color="auto"/>
            <w:right w:val="none" w:sz="0" w:space="0" w:color="auto"/>
          </w:divBdr>
          <w:divsChild>
            <w:div w:id="164130958">
              <w:marLeft w:val="0"/>
              <w:marRight w:val="0"/>
              <w:marTop w:val="0"/>
              <w:marBottom w:val="150"/>
              <w:divBdr>
                <w:top w:val="none" w:sz="0" w:space="0" w:color="auto"/>
                <w:left w:val="none" w:sz="0" w:space="0" w:color="auto"/>
                <w:bottom w:val="none" w:sz="0" w:space="0" w:color="auto"/>
                <w:right w:val="none" w:sz="0" w:space="0" w:color="auto"/>
              </w:divBdr>
            </w:div>
          </w:divsChild>
        </w:div>
        <w:div w:id="1490711935">
          <w:marLeft w:val="0"/>
          <w:marRight w:val="0"/>
          <w:marTop w:val="0"/>
          <w:marBottom w:val="0"/>
          <w:divBdr>
            <w:top w:val="none" w:sz="0" w:space="0" w:color="auto"/>
            <w:left w:val="none" w:sz="0" w:space="0" w:color="auto"/>
            <w:bottom w:val="none" w:sz="0" w:space="0" w:color="auto"/>
            <w:right w:val="none" w:sz="0" w:space="0" w:color="auto"/>
          </w:divBdr>
        </w:div>
      </w:divsChild>
    </w:div>
    <w:div w:id="688144509">
      <w:bodyDiv w:val="1"/>
      <w:marLeft w:val="0"/>
      <w:marRight w:val="0"/>
      <w:marTop w:val="0"/>
      <w:marBottom w:val="0"/>
      <w:divBdr>
        <w:top w:val="none" w:sz="0" w:space="0" w:color="auto"/>
        <w:left w:val="none" w:sz="0" w:space="0" w:color="auto"/>
        <w:bottom w:val="none" w:sz="0" w:space="0" w:color="auto"/>
        <w:right w:val="none" w:sz="0" w:space="0" w:color="auto"/>
      </w:divBdr>
    </w:div>
    <w:div w:id="724647117">
      <w:bodyDiv w:val="1"/>
      <w:marLeft w:val="0"/>
      <w:marRight w:val="0"/>
      <w:marTop w:val="0"/>
      <w:marBottom w:val="0"/>
      <w:divBdr>
        <w:top w:val="none" w:sz="0" w:space="0" w:color="auto"/>
        <w:left w:val="none" w:sz="0" w:space="0" w:color="auto"/>
        <w:bottom w:val="none" w:sz="0" w:space="0" w:color="auto"/>
        <w:right w:val="none" w:sz="0" w:space="0" w:color="auto"/>
      </w:divBdr>
    </w:div>
    <w:div w:id="760836056">
      <w:bodyDiv w:val="1"/>
      <w:marLeft w:val="0"/>
      <w:marRight w:val="0"/>
      <w:marTop w:val="0"/>
      <w:marBottom w:val="0"/>
      <w:divBdr>
        <w:top w:val="none" w:sz="0" w:space="0" w:color="auto"/>
        <w:left w:val="none" w:sz="0" w:space="0" w:color="auto"/>
        <w:bottom w:val="none" w:sz="0" w:space="0" w:color="auto"/>
        <w:right w:val="none" w:sz="0" w:space="0" w:color="auto"/>
      </w:divBdr>
    </w:div>
    <w:div w:id="765882125">
      <w:bodyDiv w:val="1"/>
      <w:marLeft w:val="0"/>
      <w:marRight w:val="0"/>
      <w:marTop w:val="0"/>
      <w:marBottom w:val="0"/>
      <w:divBdr>
        <w:top w:val="none" w:sz="0" w:space="0" w:color="auto"/>
        <w:left w:val="none" w:sz="0" w:space="0" w:color="auto"/>
        <w:bottom w:val="none" w:sz="0" w:space="0" w:color="auto"/>
        <w:right w:val="none" w:sz="0" w:space="0" w:color="auto"/>
      </w:divBdr>
      <w:divsChild>
        <w:div w:id="2011325728">
          <w:marLeft w:val="0"/>
          <w:marRight w:val="0"/>
          <w:marTop w:val="0"/>
          <w:marBottom w:val="0"/>
          <w:divBdr>
            <w:top w:val="none" w:sz="0" w:space="0" w:color="auto"/>
            <w:left w:val="none" w:sz="0" w:space="0" w:color="auto"/>
            <w:bottom w:val="none" w:sz="0" w:space="0" w:color="auto"/>
            <w:right w:val="none" w:sz="0" w:space="0" w:color="auto"/>
          </w:divBdr>
        </w:div>
      </w:divsChild>
    </w:div>
    <w:div w:id="802770578">
      <w:bodyDiv w:val="1"/>
      <w:marLeft w:val="0"/>
      <w:marRight w:val="0"/>
      <w:marTop w:val="0"/>
      <w:marBottom w:val="0"/>
      <w:divBdr>
        <w:top w:val="none" w:sz="0" w:space="0" w:color="auto"/>
        <w:left w:val="none" w:sz="0" w:space="0" w:color="auto"/>
        <w:bottom w:val="none" w:sz="0" w:space="0" w:color="auto"/>
        <w:right w:val="none" w:sz="0" w:space="0" w:color="auto"/>
      </w:divBdr>
      <w:divsChild>
        <w:div w:id="736250343">
          <w:marLeft w:val="0"/>
          <w:marRight w:val="0"/>
          <w:marTop w:val="0"/>
          <w:marBottom w:val="0"/>
          <w:divBdr>
            <w:top w:val="none" w:sz="0" w:space="0" w:color="auto"/>
            <w:left w:val="none" w:sz="0" w:space="0" w:color="auto"/>
            <w:bottom w:val="none" w:sz="0" w:space="0" w:color="auto"/>
            <w:right w:val="none" w:sz="0" w:space="0" w:color="auto"/>
          </w:divBdr>
        </w:div>
      </w:divsChild>
    </w:div>
    <w:div w:id="933708277">
      <w:bodyDiv w:val="1"/>
      <w:marLeft w:val="0"/>
      <w:marRight w:val="0"/>
      <w:marTop w:val="0"/>
      <w:marBottom w:val="0"/>
      <w:divBdr>
        <w:top w:val="none" w:sz="0" w:space="0" w:color="auto"/>
        <w:left w:val="none" w:sz="0" w:space="0" w:color="auto"/>
        <w:bottom w:val="none" w:sz="0" w:space="0" w:color="auto"/>
        <w:right w:val="none" w:sz="0" w:space="0" w:color="auto"/>
      </w:divBdr>
    </w:div>
    <w:div w:id="1020473799">
      <w:bodyDiv w:val="1"/>
      <w:marLeft w:val="0"/>
      <w:marRight w:val="0"/>
      <w:marTop w:val="0"/>
      <w:marBottom w:val="0"/>
      <w:divBdr>
        <w:top w:val="none" w:sz="0" w:space="0" w:color="auto"/>
        <w:left w:val="none" w:sz="0" w:space="0" w:color="auto"/>
        <w:bottom w:val="none" w:sz="0" w:space="0" w:color="auto"/>
        <w:right w:val="none" w:sz="0" w:space="0" w:color="auto"/>
      </w:divBdr>
    </w:div>
    <w:div w:id="1045759490">
      <w:bodyDiv w:val="1"/>
      <w:marLeft w:val="0"/>
      <w:marRight w:val="0"/>
      <w:marTop w:val="0"/>
      <w:marBottom w:val="0"/>
      <w:divBdr>
        <w:top w:val="none" w:sz="0" w:space="0" w:color="auto"/>
        <w:left w:val="none" w:sz="0" w:space="0" w:color="auto"/>
        <w:bottom w:val="none" w:sz="0" w:space="0" w:color="auto"/>
        <w:right w:val="none" w:sz="0" w:space="0" w:color="auto"/>
      </w:divBdr>
    </w:div>
    <w:div w:id="1117480694">
      <w:bodyDiv w:val="1"/>
      <w:marLeft w:val="0"/>
      <w:marRight w:val="0"/>
      <w:marTop w:val="0"/>
      <w:marBottom w:val="0"/>
      <w:divBdr>
        <w:top w:val="none" w:sz="0" w:space="0" w:color="auto"/>
        <w:left w:val="none" w:sz="0" w:space="0" w:color="auto"/>
        <w:bottom w:val="none" w:sz="0" w:space="0" w:color="auto"/>
        <w:right w:val="none" w:sz="0" w:space="0" w:color="auto"/>
      </w:divBdr>
    </w:div>
    <w:div w:id="1193107599">
      <w:bodyDiv w:val="1"/>
      <w:marLeft w:val="0"/>
      <w:marRight w:val="0"/>
      <w:marTop w:val="0"/>
      <w:marBottom w:val="0"/>
      <w:divBdr>
        <w:top w:val="none" w:sz="0" w:space="0" w:color="auto"/>
        <w:left w:val="none" w:sz="0" w:space="0" w:color="auto"/>
        <w:bottom w:val="none" w:sz="0" w:space="0" w:color="auto"/>
        <w:right w:val="none" w:sz="0" w:space="0" w:color="auto"/>
      </w:divBdr>
      <w:divsChild>
        <w:div w:id="1234196908">
          <w:marLeft w:val="0"/>
          <w:marRight w:val="0"/>
          <w:marTop w:val="0"/>
          <w:marBottom w:val="0"/>
          <w:divBdr>
            <w:top w:val="none" w:sz="0" w:space="0" w:color="auto"/>
            <w:left w:val="none" w:sz="0" w:space="0" w:color="auto"/>
            <w:bottom w:val="none" w:sz="0" w:space="0" w:color="auto"/>
            <w:right w:val="none" w:sz="0" w:space="0" w:color="auto"/>
          </w:divBdr>
        </w:div>
      </w:divsChild>
    </w:div>
    <w:div w:id="1231235236">
      <w:bodyDiv w:val="1"/>
      <w:marLeft w:val="0"/>
      <w:marRight w:val="0"/>
      <w:marTop w:val="0"/>
      <w:marBottom w:val="0"/>
      <w:divBdr>
        <w:top w:val="none" w:sz="0" w:space="0" w:color="auto"/>
        <w:left w:val="none" w:sz="0" w:space="0" w:color="auto"/>
        <w:bottom w:val="none" w:sz="0" w:space="0" w:color="auto"/>
        <w:right w:val="none" w:sz="0" w:space="0" w:color="auto"/>
      </w:divBdr>
      <w:divsChild>
        <w:div w:id="1548760103">
          <w:marLeft w:val="0"/>
          <w:marRight w:val="0"/>
          <w:marTop w:val="0"/>
          <w:marBottom w:val="0"/>
          <w:divBdr>
            <w:top w:val="none" w:sz="0" w:space="0" w:color="auto"/>
            <w:left w:val="none" w:sz="0" w:space="0" w:color="auto"/>
            <w:bottom w:val="none" w:sz="0" w:space="0" w:color="auto"/>
            <w:right w:val="none" w:sz="0" w:space="0" w:color="auto"/>
          </w:divBdr>
        </w:div>
      </w:divsChild>
    </w:div>
    <w:div w:id="1242329366">
      <w:bodyDiv w:val="1"/>
      <w:marLeft w:val="0"/>
      <w:marRight w:val="0"/>
      <w:marTop w:val="0"/>
      <w:marBottom w:val="0"/>
      <w:divBdr>
        <w:top w:val="none" w:sz="0" w:space="0" w:color="auto"/>
        <w:left w:val="none" w:sz="0" w:space="0" w:color="auto"/>
        <w:bottom w:val="none" w:sz="0" w:space="0" w:color="auto"/>
        <w:right w:val="none" w:sz="0" w:space="0" w:color="auto"/>
      </w:divBdr>
    </w:div>
    <w:div w:id="1308129470">
      <w:bodyDiv w:val="1"/>
      <w:marLeft w:val="0"/>
      <w:marRight w:val="0"/>
      <w:marTop w:val="0"/>
      <w:marBottom w:val="0"/>
      <w:divBdr>
        <w:top w:val="none" w:sz="0" w:space="0" w:color="auto"/>
        <w:left w:val="none" w:sz="0" w:space="0" w:color="auto"/>
        <w:bottom w:val="none" w:sz="0" w:space="0" w:color="auto"/>
        <w:right w:val="none" w:sz="0" w:space="0" w:color="auto"/>
      </w:divBdr>
    </w:div>
    <w:div w:id="1343126559">
      <w:bodyDiv w:val="1"/>
      <w:marLeft w:val="0"/>
      <w:marRight w:val="0"/>
      <w:marTop w:val="0"/>
      <w:marBottom w:val="0"/>
      <w:divBdr>
        <w:top w:val="none" w:sz="0" w:space="0" w:color="auto"/>
        <w:left w:val="none" w:sz="0" w:space="0" w:color="auto"/>
        <w:bottom w:val="none" w:sz="0" w:space="0" w:color="auto"/>
        <w:right w:val="none" w:sz="0" w:space="0" w:color="auto"/>
      </w:divBdr>
      <w:divsChild>
        <w:div w:id="996222420">
          <w:marLeft w:val="0"/>
          <w:marRight w:val="0"/>
          <w:marTop w:val="0"/>
          <w:marBottom w:val="0"/>
          <w:divBdr>
            <w:top w:val="none" w:sz="0" w:space="0" w:color="auto"/>
            <w:left w:val="none" w:sz="0" w:space="0" w:color="auto"/>
            <w:bottom w:val="none" w:sz="0" w:space="0" w:color="auto"/>
            <w:right w:val="none" w:sz="0" w:space="0" w:color="auto"/>
          </w:divBdr>
        </w:div>
      </w:divsChild>
    </w:div>
    <w:div w:id="1345401257">
      <w:bodyDiv w:val="1"/>
      <w:marLeft w:val="0"/>
      <w:marRight w:val="0"/>
      <w:marTop w:val="0"/>
      <w:marBottom w:val="0"/>
      <w:divBdr>
        <w:top w:val="none" w:sz="0" w:space="0" w:color="auto"/>
        <w:left w:val="none" w:sz="0" w:space="0" w:color="auto"/>
        <w:bottom w:val="none" w:sz="0" w:space="0" w:color="auto"/>
        <w:right w:val="none" w:sz="0" w:space="0" w:color="auto"/>
      </w:divBdr>
      <w:divsChild>
        <w:div w:id="1765421563">
          <w:marLeft w:val="0"/>
          <w:marRight w:val="0"/>
          <w:marTop w:val="0"/>
          <w:marBottom w:val="0"/>
          <w:divBdr>
            <w:top w:val="none" w:sz="0" w:space="0" w:color="auto"/>
            <w:left w:val="none" w:sz="0" w:space="0" w:color="auto"/>
            <w:bottom w:val="none" w:sz="0" w:space="0" w:color="auto"/>
            <w:right w:val="none" w:sz="0" w:space="0" w:color="auto"/>
          </w:divBdr>
        </w:div>
        <w:div w:id="1531144971">
          <w:marLeft w:val="0"/>
          <w:marRight w:val="0"/>
          <w:marTop w:val="0"/>
          <w:marBottom w:val="0"/>
          <w:divBdr>
            <w:top w:val="none" w:sz="0" w:space="0" w:color="auto"/>
            <w:left w:val="none" w:sz="0" w:space="0" w:color="auto"/>
            <w:bottom w:val="none" w:sz="0" w:space="0" w:color="auto"/>
            <w:right w:val="none" w:sz="0" w:space="0" w:color="auto"/>
          </w:divBdr>
        </w:div>
        <w:div w:id="117988646">
          <w:marLeft w:val="0"/>
          <w:marRight w:val="0"/>
          <w:marTop w:val="0"/>
          <w:marBottom w:val="0"/>
          <w:divBdr>
            <w:top w:val="none" w:sz="0" w:space="0" w:color="auto"/>
            <w:left w:val="none" w:sz="0" w:space="0" w:color="auto"/>
            <w:bottom w:val="none" w:sz="0" w:space="0" w:color="auto"/>
            <w:right w:val="none" w:sz="0" w:space="0" w:color="auto"/>
          </w:divBdr>
        </w:div>
        <w:div w:id="1124615">
          <w:marLeft w:val="0"/>
          <w:marRight w:val="0"/>
          <w:marTop w:val="0"/>
          <w:marBottom w:val="0"/>
          <w:divBdr>
            <w:top w:val="none" w:sz="0" w:space="0" w:color="auto"/>
            <w:left w:val="none" w:sz="0" w:space="0" w:color="auto"/>
            <w:bottom w:val="none" w:sz="0" w:space="0" w:color="auto"/>
            <w:right w:val="none" w:sz="0" w:space="0" w:color="auto"/>
          </w:divBdr>
        </w:div>
        <w:div w:id="295530696">
          <w:marLeft w:val="0"/>
          <w:marRight w:val="0"/>
          <w:marTop w:val="0"/>
          <w:marBottom w:val="0"/>
          <w:divBdr>
            <w:top w:val="none" w:sz="0" w:space="0" w:color="auto"/>
            <w:left w:val="none" w:sz="0" w:space="0" w:color="auto"/>
            <w:bottom w:val="none" w:sz="0" w:space="0" w:color="auto"/>
            <w:right w:val="none" w:sz="0" w:space="0" w:color="auto"/>
          </w:divBdr>
        </w:div>
        <w:div w:id="1098525759">
          <w:marLeft w:val="0"/>
          <w:marRight w:val="0"/>
          <w:marTop w:val="0"/>
          <w:marBottom w:val="0"/>
          <w:divBdr>
            <w:top w:val="none" w:sz="0" w:space="0" w:color="auto"/>
            <w:left w:val="none" w:sz="0" w:space="0" w:color="auto"/>
            <w:bottom w:val="none" w:sz="0" w:space="0" w:color="auto"/>
            <w:right w:val="none" w:sz="0" w:space="0" w:color="auto"/>
          </w:divBdr>
        </w:div>
        <w:div w:id="308677890">
          <w:marLeft w:val="0"/>
          <w:marRight w:val="0"/>
          <w:marTop w:val="0"/>
          <w:marBottom w:val="0"/>
          <w:divBdr>
            <w:top w:val="none" w:sz="0" w:space="0" w:color="auto"/>
            <w:left w:val="none" w:sz="0" w:space="0" w:color="auto"/>
            <w:bottom w:val="none" w:sz="0" w:space="0" w:color="auto"/>
            <w:right w:val="none" w:sz="0" w:space="0" w:color="auto"/>
          </w:divBdr>
        </w:div>
      </w:divsChild>
    </w:div>
    <w:div w:id="1388845546">
      <w:bodyDiv w:val="1"/>
      <w:marLeft w:val="0"/>
      <w:marRight w:val="0"/>
      <w:marTop w:val="0"/>
      <w:marBottom w:val="0"/>
      <w:divBdr>
        <w:top w:val="none" w:sz="0" w:space="0" w:color="auto"/>
        <w:left w:val="none" w:sz="0" w:space="0" w:color="auto"/>
        <w:bottom w:val="none" w:sz="0" w:space="0" w:color="auto"/>
        <w:right w:val="none" w:sz="0" w:space="0" w:color="auto"/>
      </w:divBdr>
    </w:div>
    <w:div w:id="1434131609">
      <w:bodyDiv w:val="1"/>
      <w:marLeft w:val="0"/>
      <w:marRight w:val="0"/>
      <w:marTop w:val="0"/>
      <w:marBottom w:val="0"/>
      <w:divBdr>
        <w:top w:val="none" w:sz="0" w:space="0" w:color="auto"/>
        <w:left w:val="none" w:sz="0" w:space="0" w:color="auto"/>
        <w:bottom w:val="none" w:sz="0" w:space="0" w:color="auto"/>
        <w:right w:val="none" w:sz="0" w:space="0" w:color="auto"/>
      </w:divBdr>
      <w:divsChild>
        <w:div w:id="775519582">
          <w:marLeft w:val="0"/>
          <w:marRight w:val="0"/>
          <w:marTop w:val="0"/>
          <w:marBottom w:val="0"/>
          <w:divBdr>
            <w:top w:val="none" w:sz="0" w:space="0" w:color="auto"/>
            <w:left w:val="none" w:sz="0" w:space="0" w:color="auto"/>
            <w:bottom w:val="none" w:sz="0" w:space="0" w:color="auto"/>
            <w:right w:val="none" w:sz="0" w:space="0" w:color="auto"/>
          </w:divBdr>
        </w:div>
        <w:div w:id="1522087442">
          <w:marLeft w:val="0"/>
          <w:marRight w:val="0"/>
          <w:marTop w:val="0"/>
          <w:marBottom w:val="0"/>
          <w:divBdr>
            <w:top w:val="none" w:sz="0" w:space="0" w:color="auto"/>
            <w:left w:val="none" w:sz="0" w:space="0" w:color="auto"/>
            <w:bottom w:val="none" w:sz="0" w:space="0" w:color="auto"/>
            <w:right w:val="none" w:sz="0" w:space="0" w:color="auto"/>
          </w:divBdr>
          <w:divsChild>
            <w:div w:id="61440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766780">
      <w:bodyDiv w:val="1"/>
      <w:marLeft w:val="0"/>
      <w:marRight w:val="0"/>
      <w:marTop w:val="0"/>
      <w:marBottom w:val="0"/>
      <w:divBdr>
        <w:top w:val="none" w:sz="0" w:space="0" w:color="auto"/>
        <w:left w:val="none" w:sz="0" w:space="0" w:color="auto"/>
        <w:bottom w:val="none" w:sz="0" w:space="0" w:color="auto"/>
        <w:right w:val="none" w:sz="0" w:space="0" w:color="auto"/>
      </w:divBdr>
    </w:div>
    <w:div w:id="1451780597">
      <w:bodyDiv w:val="1"/>
      <w:marLeft w:val="0"/>
      <w:marRight w:val="0"/>
      <w:marTop w:val="0"/>
      <w:marBottom w:val="0"/>
      <w:divBdr>
        <w:top w:val="none" w:sz="0" w:space="0" w:color="auto"/>
        <w:left w:val="none" w:sz="0" w:space="0" w:color="auto"/>
        <w:bottom w:val="none" w:sz="0" w:space="0" w:color="auto"/>
        <w:right w:val="none" w:sz="0" w:space="0" w:color="auto"/>
      </w:divBdr>
    </w:div>
    <w:div w:id="1490049867">
      <w:bodyDiv w:val="1"/>
      <w:marLeft w:val="0"/>
      <w:marRight w:val="0"/>
      <w:marTop w:val="0"/>
      <w:marBottom w:val="0"/>
      <w:divBdr>
        <w:top w:val="none" w:sz="0" w:space="0" w:color="auto"/>
        <w:left w:val="none" w:sz="0" w:space="0" w:color="auto"/>
        <w:bottom w:val="none" w:sz="0" w:space="0" w:color="auto"/>
        <w:right w:val="none" w:sz="0" w:space="0" w:color="auto"/>
      </w:divBdr>
    </w:div>
    <w:div w:id="1510485590">
      <w:bodyDiv w:val="1"/>
      <w:marLeft w:val="0"/>
      <w:marRight w:val="0"/>
      <w:marTop w:val="0"/>
      <w:marBottom w:val="0"/>
      <w:divBdr>
        <w:top w:val="none" w:sz="0" w:space="0" w:color="auto"/>
        <w:left w:val="none" w:sz="0" w:space="0" w:color="auto"/>
        <w:bottom w:val="none" w:sz="0" w:space="0" w:color="auto"/>
        <w:right w:val="none" w:sz="0" w:space="0" w:color="auto"/>
      </w:divBdr>
    </w:div>
    <w:div w:id="1530755687">
      <w:bodyDiv w:val="1"/>
      <w:marLeft w:val="0"/>
      <w:marRight w:val="0"/>
      <w:marTop w:val="0"/>
      <w:marBottom w:val="0"/>
      <w:divBdr>
        <w:top w:val="none" w:sz="0" w:space="0" w:color="auto"/>
        <w:left w:val="none" w:sz="0" w:space="0" w:color="auto"/>
        <w:bottom w:val="none" w:sz="0" w:space="0" w:color="auto"/>
        <w:right w:val="none" w:sz="0" w:space="0" w:color="auto"/>
      </w:divBdr>
      <w:divsChild>
        <w:div w:id="1140726628">
          <w:marLeft w:val="0"/>
          <w:marRight w:val="0"/>
          <w:marTop w:val="0"/>
          <w:marBottom w:val="0"/>
          <w:divBdr>
            <w:top w:val="none" w:sz="0" w:space="0" w:color="auto"/>
            <w:left w:val="none" w:sz="0" w:space="0" w:color="auto"/>
            <w:bottom w:val="none" w:sz="0" w:space="0" w:color="auto"/>
            <w:right w:val="none" w:sz="0" w:space="0" w:color="auto"/>
          </w:divBdr>
        </w:div>
      </w:divsChild>
    </w:div>
    <w:div w:id="1600522915">
      <w:bodyDiv w:val="1"/>
      <w:marLeft w:val="0"/>
      <w:marRight w:val="0"/>
      <w:marTop w:val="0"/>
      <w:marBottom w:val="0"/>
      <w:divBdr>
        <w:top w:val="none" w:sz="0" w:space="0" w:color="auto"/>
        <w:left w:val="none" w:sz="0" w:space="0" w:color="auto"/>
        <w:bottom w:val="none" w:sz="0" w:space="0" w:color="auto"/>
        <w:right w:val="none" w:sz="0" w:space="0" w:color="auto"/>
      </w:divBdr>
    </w:div>
    <w:div w:id="1609241039">
      <w:bodyDiv w:val="1"/>
      <w:marLeft w:val="0"/>
      <w:marRight w:val="0"/>
      <w:marTop w:val="0"/>
      <w:marBottom w:val="0"/>
      <w:divBdr>
        <w:top w:val="none" w:sz="0" w:space="0" w:color="auto"/>
        <w:left w:val="none" w:sz="0" w:space="0" w:color="auto"/>
        <w:bottom w:val="none" w:sz="0" w:space="0" w:color="auto"/>
        <w:right w:val="none" w:sz="0" w:space="0" w:color="auto"/>
      </w:divBdr>
    </w:div>
    <w:div w:id="1639845727">
      <w:bodyDiv w:val="1"/>
      <w:marLeft w:val="0"/>
      <w:marRight w:val="0"/>
      <w:marTop w:val="0"/>
      <w:marBottom w:val="0"/>
      <w:divBdr>
        <w:top w:val="none" w:sz="0" w:space="0" w:color="auto"/>
        <w:left w:val="none" w:sz="0" w:space="0" w:color="auto"/>
        <w:bottom w:val="none" w:sz="0" w:space="0" w:color="auto"/>
        <w:right w:val="none" w:sz="0" w:space="0" w:color="auto"/>
      </w:divBdr>
      <w:divsChild>
        <w:div w:id="1747023729">
          <w:marLeft w:val="0"/>
          <w:marRight w:val="0"/>
          <w:marTop w:val="0"/>
          <w:marBottom w:val="0"/>
          <w:divBdr>
            <w:top w:val="none" w:sz="0" w:space="0" w:color="auto"/>
            <w:left w:val="none" w:sz="0" w:space="0" w:color="auto"/>
            <w:bottom w:val="none" w:sz="0" w:space="0" w:color="auto"/>
            <w:right w:val="none" w:sz="0" w:space="0" w:color="auto"/>
          </w:divBdr>
        </w:div>
      </w:divsChild>
    </w:div>
    <w:div w:id="1652637886">
      <w:bodyDiv w:val="1"/>
      <w:marLeft w:val="0"/>
      <w:marRight w:val="0"/>
      <w:marTop w:val="0"/>
      <w:marBottom w:val="0"/>
      <w:divBdr>
        <w:top w:val="none" w:sz="0" w:space="0" w:color="auto"/>
        <w:left w:val="none" w:sz="0" w:space="0" w:color="auto"/>
        <w:bottom w:val="none" w:sz="0" w:space="0" w:color="auto"/>
        <w:right w:val="none" w:sz="0" w:space="0" w:color="auto"/>
      </w:divBdr>
    </w:div>
    <w:div w:id="1708602413">
      <w:bodyDiv w:val="1"/>
      <w:marLeft w:val="0"/>
      <w:marRight w:val="0"/>
      <w:marTop w:val="0"/>
      <w:marBottom w:val="0"/>
      <w:divBdr>
        <w:top w:val="none" w:sz="0" w:space="0" w:color="auto"/>
        <w:left w:val="none" w:sz="0" w:space="0" w:color="auto"/>
        <w:bottom w:val="none" w:sz="0" w:space="0" w:color="auto"/>
        <w:right w:val="none" w:sz="0" w:space="0" w:color="auto"/>
      </w:divBdr>
    </w:div>
    <w:div w:id="1721250438">
      <w:bodyDiv w:val="1"/>
      <w:marLeft w:val="0"/>
      <w:marRight w:val="0"/>
      <w:marTop w:val="0"/>
      <w:marBottom w:val="0"/>
      <w:divBdr>
        <w:top w:val="none" w:sz="0" w:space="0" w:color="auto"/>
        <w:left w:val="none" w:sz="0" w:space="0" w:color="auto"/>
        <w:bottom w:val="none" w:sz="0" w:space="0" w:color="auto"/>
        <w:right w:val="none" w:sz="0" w:space="0" w:color="auto"/>
      </w:divBdr>
    </w:div>
    <w:div w:id="1725642827">
      <w:bodyDiv w:val="1"/>
      <w:marLeft w:val="0"/>
      <w:marRight w:val="0"/>
      <w:marTop w:val="0"/>
      <w:marBottom w:val="0"/>
      <w:divBdr>
        <w:top w:val="none" w:sz="0" w:space="0" w:color="auto"/>
        <w:left w:val="none" w:sz="0" w:space="0" w:color="auto"/>
        <w:bottom w:val="none" w:sz="0" w:space="0" w:color="auto"/>
        <w:right w:val="none" w:sz="0" w:space="0" w:color="auto"/>
      </w:divBdr>
      <w:divsChild>
        <w:div w:id="168764221">
          <w:marLeft w:val="0"/>
          <w:marRight w:val="0"/>
          <w:marTop w:val="0"/>
          <w:marBottom w:val="0"/>
          <w:divBdr>
            <w:top w:val="none" w:sz="0" w:space="0" w:color="auto"/>
            <w:left w:val="none" w:sz="0" w:space="0" w:color="auto"/>
            <w:bottom w:val="none" w:sz="0" w:space="0" w:color="auto"/>
            <w:right w:val="none" w:sz="0" w:space="0" w:color="auto"/>
          </w:divBdr>
        </w:div>
      </w:divsChild>
    </w:div>
    <w:div w:id="1768037883">
      <w:bodyDiv w:val="1"/>
      <w:marLeft w:val="0"/>
      <w:marRight w:val="0"/>
      <w:marTop w:val="0"/>
      <w:marBottom w:val="0"/>
      <w:divBdr>
        <w:top w:val="none" w:sz="0" w:space="0" w:color="auto"/>
        <w:left w:val="none" w:sz="0" w:space="0" w:color="auto"/>
        <w:bottom w:val="none" w:sz="0" w:space="0" w:color="auto"/>
        <w:right w:val="none" w:sz="0" w:space="0" w:color="auto"/>
      </w:divBdr>
    </w:div>
    <w:div w:id="1826387168">
      <w:bodyDiv w:val="1"/>
      <w:marLeft w:val="0"/>
      <w:marRight w:val="0"/>
      <w:marTop w:val="0"/>
      <w:marBottom w:val="0"/>
      <w:divBdr>
        <w:top w:val="none" w:sz="0" w:space="0" w:color="auto"/>
        <w:left w:val="none" w:sz="0" w:space="0" w:color="auto"/>
        <w:bottom w:val="none" w:sz="0" w:space="0" w:color="auto"/>
        <w:right w:val="none" w:sz="0" w:space="0" w:color="auto"/>
      </w:divBdr>
    </w:div>
    <w:div w:id="1906917413">
      <w:bodyDiv w:val="1"/>
      <w:marLeft w:val="0"/>
      <w:marRight w:val="0"/>
      <w:marTop w:val="0"/>
      <w:marBottom w:val="0"/>
      <w:divBdr>
        <w:top w:val="none" w:sz="0" w:space="0" w:color="auto"/>
        <w:left w:val="none" w:sz="0" w:space="0" w:color="auto"/>
        <w:bottom w:val="none" w:sz="0" w:space="0" w:color="auto"/>
        <w:right w:val="none" w:sz="0" w:space="0" w:color="auto"/>
      </w:divBdr>
    </w:div>
    <w:div w:id="2005086078">
      <w:bodyDiv w:val="1"/>
      <w:marLeft w:val="0"/>
      <w:marRight w:val="0"/>
      <w:marTop w:val="0"/>
      <w:marBottom w:val="0"/>
      <w:divBdr>
        <w:top w:val="none" w:sz="0" w:space="0" w:color="auto"/>
        <w:left w:val="none" w:sz="0" w:space="0" w:color="auto"/>
        <w:bottom w:val="none" w:sz="0" w:space="0" w:color="auto"/>
        <w:right w:val="none" w:sz="0" w:space="0" w:color="auto"/>
      </w:divBdr>
    </w:div>
    <w:div w:id="2014719772">
      <w:bodyDiv w:val="1"/>
      <w:marLeft w:val="0"/>
      <w:marRight w:val="0"/>
      <w:marTop w:val="0"/>
      <w:marBottom w:val="0"/>
      <w:divBdr>
        <w:top w:val="none" w:sz="0" w:space="0" w:color="auto"/>
        <w:left w:val="none" w:sz="0" w:space="0" w:color="auto"/>
        <w:bottom w:val="none" w:sz="0" w:space="0" w:color="auto"/>
        <w:right w:val="none" w:sz="0" w:space="0" w:color="auto"/>
      </w:divBdr>
    </w:div>
    <w:div w:id="2028364720">
      <w:bodyDiv w:val="1"/>
      <w:marLeft w:val="0"/>
      <w:marRight w:val="0"/>
      <w:marTop w:val="0"/>
      <w:marBottom w:val="0"/>
      <w:divBdr>
        <w:top w:val="none" w:sz="0" w:space="0" w:color="auto"/>
        <w:left w:val="none" w:sz="0" w:space="0" w:color="auto"/>
        <w:bottom w:val="none" w:sz="0" w:space="0" w:color="auto"/>
        <w:right w:val="none" w:sz="0" w:space="0" w:color="auto"/>
      </w:divBdr>
    </w:div>
    <w:div w:id="2042169481">
      <w:bodyDiv w:val="1"/>
      <w:marLeft w:val="0"/>
      <w:marRight w:val="0"/>
      <w:marTop w:val="0"/>
      <w:marBottom w:val="0"/>
      <w:divBdr>
        <w:top w:val="none" w:sz="0" w:space="0" w:color="auto"/>
        <w:left w:val="none" w:sz="0" w:space="0" w:color="auto"/>
        <w:bottom w:val="none" w:sz="0" w:space="0" w:color="auto"/>
        <w:right w:val="none" w:sz="0" w:space="0" w:color="auto"/>
      </w:divBdr>
      <w:divsChild>
        <w:div w:id="1535117773">
          <w:marLeft w:val="0"/>
          <w:marRight w:val="0"/>
          <w:marTop w:val="0"/>
          <w:marBottom w:val="0"/>
          <w:divBdr>
            <w:top w:val="none" w:sz="0" w:space="0" w:color="auto"/>
            <w:left w:val="none" w:sz="0" w:space="0" w:color="auto"/>
            <w:bottom w:val="none" w:sz="0" w:space="0" w:color="auto"/>
            <w:right w:val="none" w:sz="0" w:space="0" w:color="auto"/>
          </w:divBdr>
        </w:div>
      </w:divsChild>
    </w:div>
    <w:div w:id="2054694452">
      <w:bodyDiv w:val="1"/>
      <w:marLeft w:val="0"/>
      <w:marRight w:val="0"/>
      <w:marTop w:val="0"/>
      <w:marBottom w:val="0"/>
      <w:divBdr>
        <w:top w:val="none" w:sz="0" w:space="0" w:color="auto"/>
        <w:left w:val="none" w:sz="0" w:space="0" w:color="auto"/>
        <w:bottom w:val="none" w:sz="0" w:space="0" w:color="auto"/>
        <w:right w:val="none" w:sz="0" w:space="0" w:color="auto"/>
      </w:divBdr>
    </w:div>
    <w:div w:id="2102751036">
      <w:bodyDiv w:val="1"/>
      <w:marLeft w:val="0"/>
      <w:marRight w:val="0"/>
      <w:marTop w:val="0"/>
      <w:marBottom w:val="0"/>
      <w:divBdr>
        <w:top w:val="none" w:sz="0" w:space="0" w:color="auto"/>
        <w:left w:val="none" w:sz="0" w:space="0" w:color="auto"/>
        <w:bottom w:val="none" w:sz="0" w:space="0" w:color="auto"/>
        <w:right w:val="none" w:sz="0" w:space="0" w:color="auto"/>
      </w:divBdr>
    </w:div>
    <w:div w:id="2106460947">
      <w:bodyDiv w:val="1"/>
      <w:marLeft w:val="0"/>
      <w:marRight w:val="0"/>
      <w:marTop w:val="0"/>
      <w:marBottom w:val="0"/>
      <w:divBdr>
        <w:top w:val="none" w:sz="0" w:space="0" w:color="auto"/>
        <w:left w:val="none" w:sz="0" w:space="0" w:color="auto"/>
        <w:bottom w:val="none" w:sz="0" w:space="0" w:color="auto"/>
        <w:right w:val="none" w:sz="0" w:space="0" w:color="auto"/>
      </w:divBdr>
      <w:divsChild>
        <w:div w:id="1481267913">
          <w:marLeft w:val="0"/>
          <w:marRight w:val="0"/>
          <w:marTop w:val="0"/>
          <w:marBottom w:val="0"/>
          <w:divBdr>
            <w:top w:val="none" w:sz="0" w:space="0" w:color="auto"/>
            <w:left w:val="none" w:sz="0" w:space="0" w:color="auto"/>
            <w:bottom w:val="none" w:sz="0" w:space="0" w:color="auto"/>
            <w:right w:val="none" w:sz="0" w:space="0" w:color="auto"/>
          </w:divBdr>
        </w:div>
      </w:divsChild>
    </w:div>
    <w:div w:id="2112242348">
      <w:bodyDiv w:val="1"/>
      <w:marLeft w:val="0"/>
      <w:marRight w:val="0"/>
      <w:marTop w:val="0"/>
      <w:marBottom w:val="0"/>
      <w:divBdr>
        <w:top w:val="none" w:sz="0" w:space="0" w:color="auto"/>
        <w:left w:val="none" w:sz="0" w:space="0" w:color="auto"/>
        <w:bottom w:val="none" w:sz="0" w:space="0" w:color="auto"/>
        <w:right w:val="none" w:sz="0" w:space="0" w:color="auto"/>
      </w:divBdr>
    </w:div>
    <w:div w:id="2118015906">
      <w:bodyDiv w:val="1"/>
      <w:marLeft w:val="0"/>
      <w:marRight w:val="0"/>
      <w:marTop w:val="0"/>
      <w:marBottom w:val="0"/>
      <w:divBdr>
        <w:top w:val="none" w:sz="0" w:space="0" w:color="auto"/>
        <w:left w:val="none" w:sz="0" w:space="0" w:color="auto"/>
        <w:bottom w:val="none" w:sz="0" w:space="0" w:color="auto"/>
        <w:right w:val="none" w:sz="0" w:space="0" w:color="auto"/>
      </w:divBdr>
      <w:divsChild>
        <w:div w:id="1310668366">
          <w:marLeft w:val="0"/>
          <w:marRight w:val="0"/>
          <w:marTop w:val="0"/>
          <w:marBottom w:val="0"/>
          <w:divBdr>
            <w:top w:val="none" w:sz="0" w:space="0" w:color="auto"/>
            <w:left w:val="none" w:sz="0" w:space="0" w:color="auto"/>
            <w:bottom w:val="none" w:sz="0" w:space="0" w:color="auto"/>
            <w:right w:val="none" w:sz="0" w:space="0" w:color="auto"/>
          </w:divBdr>
        </w:div>
        <w:div w:id="1180046371">
          <w:marLeft w:val="0"/>
          <w:marRight w:val="0"/>
          <w:marTop w:val="0"/>
          <w:marBottom w:val="0"/>
          <w:divBdr>
            <w:top w:val="none" w:sz="0" w:space="0" w:color="auto"/>
            <w:left w:val="none" w:sz="0" w:space="0" w:color="auto"/>
            <w:bottom w:val="none" w:sz="0" w:space="0" w:color="auto"/>
            <w:right w:val="none" w:sz="0" w:space="0" w:color="auto"/>
          </w:divBdr>
        </w:div>
        <w:div w:id="1531528132">
          <w:marLeft w:val="0"/>
          <w:marRight w:val="0"/>
          <w:marTop w:val="0"/>
          <w:marBottom w:val="0"/>
          <w:divBdr>
            <w:top w:val="none" w:sz="0" w:space="0" w:color="auto"/>
            <w:left w:val="none" w:sz="0" w:space="0" w:color="auto"/>
            <w:bottom w:val="none" w:sz="0" w:space="0" w:color="auto"/>
            <w:right w:val="none" w:sz="0" w:space="0" w:color="auto"/>
          </w:divBdr>
        </w:div>
        <w:div w:id="265231353">
          <w:marLeft w:val="0"/>
          <w:marRight w:val="0"/>
          <w:marTop w:val="0"/>
          <w:marBottom w:val="0"/>
          <w:divBdr>
            <w:top w:val="none" w:sz="0" w:space="0" w:color="auto"/>
            <w:left w:val="none" w:sz="0" w:space="0" w:color="auto"/>
            <w:bottom w:val="none" w:sz="0" w:space="0" w:color="auto"/>
            <w:right w:val="none" w:sz="0" w:space="0" w:color="auto"/>
          </w:divBdr>
        </w:div>
        <w:div w:id="1938830907">
          <w:marLeft w:val="0"/>
          <w:marRight w:val="0"/>
          <w:marTop w:val="0"/>
          <w:marBottom w:val="0"/>
          <w:divBdr>
            <w:top w:val="none" w:sz="0" w:space="0" w:color="auto"/>
            <w:left w:val="none" w:sz="0" w:space="0" w:color="auto"/>
            <w:bottom w:val="none" w:sz="0" w:space="0" w:color="auto"/>
            <w:right w:val="none" w:sz="0" w:space="0" w:color="auto"/>
          </w:divBdr>
        </w:div>
        <w:div w:id="1032994311">
          <w:marLeft w:val="0"/>
          <w:marRight w:val="0"/>
          <w:marTop w:val="0"/>
          <w:marBottom w:val="0"/>
          <w:divBdr>
            <w:top w:val="none" w:sz="0" w:space="0" w:color="auto"/>
            <w:left w:val="none" w:sz="0" w:space="0" w:color="auto"/>
            <w:bottom w:val="none" w:sz="0" w:space="0" w:color="auto"/>
            <w:right w:val="none" w:sz="0" w:space="0" w:color="auto"/>
          </w:divBdr>
        </w:div>
        <w:div w:id="27316953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croydonhealthservices.nhs.uk/" TargetMode="External"/><Relationship Id="rId18" Type="http://schemas.openxmlformats.org/officeDocument/2006/relationships/hyperlink" Target="https://www.lidl.co.uk/" TargetMode="External"/><Relationship Id="rId26" Type="http://schemas.openxmlformats.org/officeDocument/2006/relationships/hyperlink" Target="mailto:info@themightymenofvalour.org" TargetMode="External"/><Relationship Id="rId39" Type="http://schemas.openxmlformats.org/officeDocument/2006/relationships/hyperlink" Target="http://www.btp.police.uk/" TargetMode="External"/><Relationship Id="rId21" Type="http://schemas.openxmlformats.org/officeDocument/2006/relationships/image" Target="media/image2.png"/><Relationship Id="rId34" Type="http://schemas.openxmlformats.org/officeDocument/2006/relationships/hyperlink" Target="mailto:croydon.servicecentre@nspcc.org.uk" TargetMode="External"/><Relationship Id="rId42" Type="http://schemas.openxmlformats.org/officeDocument/2006/relationships/image" Target="media/image5.png"/><Relationship Id="rId7" Type="http://schemas.openxmlformats.org/officeDocument/2006/relationships/hyperlink" Target="http://www.croydonartspace.com/" TargetMode="External"/><Relationship Id="rId2" Type="http://schemas.openxmlformats.org/officeDocument/2006/relationships/styles" Target="styles.xml"/><Relationship Id="rId16" Type="http://schemas.openxmlformats.org/officeDocument/2006/relationships/hyperlink" Target="http://www.norburymuslimcentre.co.uk/" TargetMode="External"/><Relationship Id="rId20" Type="http://schemas.openxmlformats.org/officeDocument/2006/relationships/hyperlink" Target="http://www.gov.uk/contact-jobcentre-plus" TargetMode="External"/><Relationship Id="rId29" Type="http://schemas.openxmlformats.org/officeDocument/2006/relationships/hyperlink" Target="http://livesnotknives.org/" TargetMode="External"/><Relationship Id="rId41" Type="http://schemas.openxmlformats.org/officeDocument/2006/relationships/hyperlink" Target="https://www.ucl.ac.uk/" TargetMode="External"/><Relationship Id="rId1" Type="http://schemas.openxmlformats.org/officeDocument/2006/relationships/numbering" Target="numbering.xml"/><Relationship Id="rId6" Type="http://schemas.openxmlformats.org/officeDocument/2006/relationships/hyperlink" Target="https://museumofcroydon.com/" TargetMode="External"/><Relationship Id="rId11" Type="http://schemas.openxmlformats.org/officeDocument/2006/relationships/hyperlink" Target="http://www.bidschemist.co.uk/" TargetMode="External"/><Relationship Id="rId24" Type="http://schemas.openxmlformats.org/officeDocument/2006/relationships/hyperlink" Target="mailto:admin@jagsfoundation.org" TargetMode="External"/><Relationship Id="rId32" Type="http://schemas.openxmlformats.org/officeDocument/2006/relationships/hyperlink" Target="http://www.missingpeople.org.uk/" TargetMode="External"/><Relationship Id="rId37" Type="http://schemas.openxmlformats.org/officeDocument/2006/relationships/hyperlink" Target="mailto:cva@cvalive.org.uk" TargetMode="External"/><Relationship Id="rId40" Type="http://schemas.openxmlformats.org/officeDocument/2006/relationships/hyperlink" Target="https://www.compare-school-performance.service.gov.uk/schools-by-type?step=phase&amp;region=306&amp;geographic=la&amp;phase=secondary&amp;for=secondary&amp;datasetfilter=final&amp;orderby=ks4.0.P8_BANDING&amp;orderdir=asc" TargetMode="External"/><Relationship Id="rId5" Type="http://schemas.openxmlformats.org/officeDocument/2006/relationships/image" Target="media/image1.jpeg"/><Relationship Id="rId15" Type="http://schemas.openxmlformats.org/officeDocument/2006/relationships/hyperlink" Target="http://www.stphilipsnorbury.org/" TargetMode="External"/><Relationship Id="rId23" Type="http://schemas.openxmlformats.org/officeDocument/2006/relationships/image" Target="media/image4.png"/><Relationship Id="rId28" Type="http://schemas.openxmlformats.org/officeDocument/2006/relationships/hyperlink" Target="mailto:info@livesnotknives.org" TargetMode="External"/><Relationship Id="rId36" Type="http://schemas.openxmlformats.org/officeDocument/2006/relationships/hyperlink" Target="mailto:Sylvia.joseph@croydon.gov.uk" TargetMode="External"/><Relationship Id="rId10" Type="http://schemas.openxmlformats.org/officeDocument/2006/relationships/hyperlink" Target="https://www.croydonsexualhealth.nhs.uk/" TargetMode="External"/><Relationship Id="rId19" Type="http://schemas.openxmlformats.org/officeDocument/2006/relationships/hyperlink" Target="http://www.citizensadvicecroydon.org/" TargetMode="External"/><Relationship Id="rId31" Type="http://schemas.openxmlformats.org/officeDocument/2006/relationships/hyperlink" Target="http://www.runawayhelpline.org.uk/"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better.org.uk/leisure-centre/london/lambeth/streatham-ice-and-leisure-centre?utm_source=google&amp;utm_medium=organic&amp;utm_campaign=google_my_business" TargetMode="External"/><Relationship Id="rId14" Type="http://schemas.openxmlformats.org/officeDocument/2006/relationships/hyperlink" Target="https://slam.nhs.uk/croydon-camhs" TargetMode="External"/><Relationship Id="rId22" Type="http://schemas.openxmlformats.org/officeDocument/2006/relationships/image" Target="media/image3.png"/><Relationship Id="rId27" Type="http://schemas.openxmlformats.org/officeDocument/2006/relationships/hyperlink" Target="http://mightymenofvalour.org/" TargetMode="External"/><Relationship Id="rId30" Type="http://schemas.openxmlformats.org/officeDocument/2006/relationships/hyperlink" Target="https://www.victimsupport.org.uk/more-us/contact-us" TargetMode="External"/><Relationship Id="rId35" Type="http://schemas.openxmlformats.org/officeDocument/2006/relationships/hyperlink" Target="mailto:charlotte.amor@croydon.gov.uk" TargetMode="External"/><Relationship Id="rId43" Type="http://schemas.openxmlformats.org/officeDocument/2006/relationships/fontTable" Target="fontTable.xml"/><Relationship Id="rId8" Type="http://schemas.openxmlformats.org/officeDocument/2006/relationships/hyperlink" Target="http://oxygenfreejumping.co.uk/locations/croydon/" TargetMode="External"/><Relationship Id="rId3" Type="http://schemas.openxmlformats.org/officeDocument/2006/relationships/settings" Target="settings.xml"/><Relationship Id="rId12" Type="http://schemas.openxmlformats.org/officeDocument/2006/relationships/hyperlink" Target="https://www.broughtoncornermedical.nhs.uk/" TargetMode="External"/><Relationship Id="rId17" Type="http://schemas.openxmlformats.org/officeDocument/2006/relationships/hyperlink" Target="http://southlondon.org/" TargetMode="External"/><Relationship Id="rId25" Type="http://schemas.openxmlformats.org/officeDocument/2006/relationships/hyperlink" Target="http://www.jagsfoundation.org/" TargetMode="External"/><Relationship Id="rId33" Type="http://schemas.openxmlformats.org/officeDocument/2006/relationships/hyperlink" Target="mailto:116000@runawayhelpline.org.uk" TargetMode="External"/><Relationship Id="rId38" Type="http://schemas.openxmlformats.org/officeDocument/2006/relationships/hyperlink" Target="https://www.met.police.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678</TotalTime>
  <Pages>15</Pages>
  <Words>4107</Words>
  <Characters>23412</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Kemi Akinfie</dc:creator>
  <cp:keywords/>
  <dc:description/>
  <cp:lastModifiedBy>Tosin Awofadeju</cp:lastModifiedBy>
  <cp:revision>41</cp:revision>
  <dcterms:created xsi:type="dcterms:W3CDTF">2022-08-08T12:00:00Z</dcterms:created>
  <dcterms:modified xsi:type="dcterms:W3CDTF">2023-08-09T05:41:00Z</dcterms:modified>
</cp:coreProperties>
</file>